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77A" w:rsidRPr="009D7FF3" w:rsidRDefault="00DF777A" w:rsidP="00DF777A">
      <w:pPr>
        <w:pStyle w:val="a3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9D7FF3">
        <w:rPr>
          <w:rFonts w:ascii="Times New Roman" w:hAnsi="Times New Roman"/>
          <w:b/>
          <w:sz w:val="28"/>
          <w:szCs w:val="28"/>
        </w:rPr>
        <w:t xml:space="preserve">      АДМИНИСТРАЦИЯ</w:t>
      </w:r>
    </w:p>
    <w:p w:rsidR="00DF777A" w:rsidRPr="009D7FF3" w:rsidRDefault="00DF777A" w:rsidP="00DF777A">
      <w:pPr>
        <w:pStyle w:val="a3"/>
        <w:rPr>
          <w:rFonts w:ascii="Times New Roman" w:hAnsi="Times New Roman"/>
          <w:b/>
          <w:sz w:val="28"/>
          <w:szCs w:val="28"/>
        </w:rPr>
      </w:pPr>
      <w:r w:rsidRPr="009D7FF3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DF777A" w:rsidRPr="009D7FF3" w:rsidRDefault="00DF777A" w:rsidP="00DF777A">
      <w:pPr>
        <w:pStyle w:val="a3"/>
        <w:rPr>
          <w:rFonts w:ascii="Times New Roman" w:hAnsi="Times New Roman"/>
          <w:b/>
          <w:sz w:val="28"/>
          <w:szCs w:val="28"/>
        </w:rPr>
      </w:pPr>
      <w:r w:rsidRPr="009D7FF3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="00151C1E" w:rsidRPr="009D7FF3">
        <w:rPr>
          <w:rFonts w:ascii="Times New Roman" w:hAnsi="Times New Roman"/>
          <w:b/>
          <w:sz w:val="28"/>
          <w:szCs w:val="28"/>
        </w:rPr>
        <w:t>Старосокулакский</w:t>
      </w:r>
      <w:proofErr w:type="spellEnd"/>
      <w:r w:rsidRPr="009D7FF3">
        <w:rPr>
          <w:rFonts w:ascii="Times New Roman" w:hAnsi="Times New Roman"/>
          <w:b/>
          <w:sz w:val="28"/>
          <w:szCs w:val="28"/>
        </w:rPr>
        <w:t xml:space="preserve"> сельсовет</w:t>
      </w:r>
    </w:p>
    <w:p w:rsidR="00DF777A" w:rsidRPr="009D7FF3" w:rsidRDefault="00DF777A" w:rsidP="00DF777A">
      <w:pPr>
        <w:pStyle w:val="a3"/>
        <w:rPr>
          <w:rFonts w:ascii="Times New Roman" w:hAnsi="Times New Roman"/>
          <w:b/>
          <w:sz w:val="28"/>
          <w:szCs w:val="28"/>
        </w:rPr>
      </w:pPr>
      <w:r w:rsidRPr="009D7FF3">
        <w:rPr>
          <w:rFonts w:ascii="Times New Roman" w:hAnsi="Times New Roman"/>
          <w:b/>
          <w:sz w:val="28"/>
          <w:szCs w:val="28"/>
        </w:rPr>
        <w:t xml:space="preserve">    </w:t>
      </w:r>
      <w:proofErr w:type="spellStart"/>
      <w:r w:rsidRPr="009D7FF3">
        <w:rPr>
          <w:rFonts w:ascii="Times New Roman" w:hAnsi="Times New Roman"/>
          <w:b/>
          <w:sz w:val="28"/>
          <w:szCs w:val="28"/>
        </w:rPr>
        <w:t>Саракташского</w:t>
      </w:r>
      <w:proofErr w:type="spellEnd"/>
      <w:r w:rsidRPr="009D7FF3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DF777A" w:rsidRPr="009D7FF3" w:rsidRDefault="00DF777A" w:rsidP="00DF777A">
      <w:pPr>
        <w:pStyle w:val="a3"/>
        <w:rPr>
          <w:rFonts w:ascii="Times New Roman" w:hAnsi="Times New Roman"/>
          <w:b/>
          <w:sz w:val="28"/>
          <w:szCs w:val="28"/>
        </w:rPr>
      </w:pPr>
      <w:r w:rsidRPr="009D7FF3">
        <w:rPr>
          <w:rFonts w:ascii="Times New Roman" w:hAnsi="Times New Roman"/>
          <w:b/>
          <w:sz w:val="28"/>
          <w:szCs w:val="28"/>
        </w:rPr>
        <w:t xml:space="preserve">     Оренбургской области</w:t>
      </w:r>
    </w:p>
    <w:p w:rsidR="00DF777A" w:rsidRPr="009D7FF3" w:rsidRDefault="00DF777A" w:rsidP="00DF777A">
      <w:pPr>
        <w:pStyle w:val="a3"/>
        <w:rPr>
          <w:rFonts w:ascii="Times New Roman" w:hAnsi="Times New Roman"/>
          <w:b/>
          <w:sz w:val="28"/>
          <w:szCs w:val="28"/>
        </w:rPr>
      </w:pPr>
      <w:r w:rsidRPr="009D7FF3">
        <w:rPr>
          <w:rFonts w:ascii="Times New Roman" w:hAnsi="Times New Roman"/>
          <w:b/>
          <w:sz w:val="28"/>
          <w:szCs w:val="28"/>
        </w:rPr>
        <w:t xml:space="preserve">      ПОСТАНОВЛЕНИЕ</w:t>
      </w:r>
    </w:p>
    <w:p w:rsidR="00DF777A" w:rsidRPr="009D7FF3" w:rsidRDefault="00210560" w:rsidP="00DF777A">
      <w:pPr>
        <w:pStyle w:val="a3"/>
        <w:rPr>
          <w:rFonts w:ascii="Times New Roman" w:hAnsi="Times New Roman"/>
          <w:b/>
          <w:sz w:val="28"/>
          <w:szCs w:val="28"/>
        </w:rPr>
      </w:pPr>
      <w:r w:rsidRPr="009D7FF3">
        <w:rPr>
          <w:rFonts w:ascii="Times New Roman" w:hAnsi="Times New Roman"/>
          <w:b/>
          <w:sz w:val="28"/>
          <w:szCs w:val="28"/>
        </w:rPr>
        <w:t xml:space="preserve">   </w:t>
      </w:r>
      <w:proofErr w:type="gramStart"/>
      <w:r w:rsidRPr="009D7FF3">
        <w:rPr>
          <w:rFonts w:ascii="Times New Roman" w:hAnsi="Times New Roman"/>
          <w:b/>
          <w:sz w:val="28"/>
          <w:szCs w:val="28"/>
        </w:rPr>
        <w:t>от  30.05.2016</w:t>
      </w:r>
      <w:proofErr w:type="gramEnd"/>
      <w:r w:rsidRPr="009D7FF3">
        <w:rPr>
          <w:rFonts w:ascii="Times New Roman" w:hAnsi="Times New Roman"/>
          <w:b/>
          <w:sz w:val="28"/>
          <w:szCs w:val="28"/>
        </w:rPr>
        <w:t xml:space="preserve"> года №  10 </w:t>
      </w:r>
      <w:r w:rsidR="00DF777A" w:rsidRPr="009D7FF3">
        <w:rPr>
          <w:rFonts w:ascii="Times New Roman" w:hAnsi="Times New Roman"/>
          <w:b/>
          <w:sz w:val="28"/>
          <w:szCs w:val="28"/>
        </w:rPr>
        <w:t>-п</w:t>
      </w:r>
    </w:p>
    <w:p w:rsidR="00DF777A" w:rsidRPr="009D7FF3" w:rsidRDefault="00DF777A" w:rsidP="00DF777A">
      <w:pPr>
        <w:pStyle w:val="a3"/>
        <w:rPr>
          <w:rFonts w:ascii="Times New Roman" w:hAnsi="Times New Roman"/>
          <w:b/>
          <w:sz w:val="28"/>
          <w:szCs w:val="28"/>
        </w:rPr>
      </w:pPr>
      <w:r w:rsidRPr="009D7FF3">
        <w:rPr>
          <w:rFonts w:ascii="Times New Roman" w:hAnsi="Times New Roman"/>
          <w:b/>
          <w:sz w:val="28"/>
          <w:szCs w:val="28"/>
        </w:rPr>
        <w:t xml:space="preserve">               с. </w:t>
      </w:r>
      <w:r w:rsidR="00151C1E" w:rsidRPr="009D7FF3">
        <w:rPr>
          <w:rFonts w:ascii="Times New Roman" w:hAnsi="Times New Roman"/>
          <w:b/>
          <w:sz w:val="28"/>
          <w:szCs w:val="28"/>
        </w:rPr>
        <w:t xml:space="preserve">Старый </w:t>
      </w:r>
      <w:proofErr w:type="spellStart"/>
      <w:r w:rsidR="00151C1E" w:rsidRPr="009D7FF3">
        <w:rPr>
          <w:rFonts w:ascii="Times New Roman" w:hAnsi="Times New Roman"/>
          <w:b/>
          <w:sz w:val="28"/>
          <w:szCs w:val="28"/>
        </w:rPr>
        <w:t>Сокулак</w:t>
      </w:r>
      <w:proofErr w:type="spellEnd"/>
    </w:p>
    <w:p w:rsidR="00DF777A" w:rsidRPr="009D7FF3" w:rsidRDefault="00DF777A">
      <w:pPr>
        <w:rPr>
          <w:rFonts w:ascii="Arial" w:hAnsi="Arial" w:cs="Arial"/>
          <w:sz w:val="28"/>
          <w:szCs w:val="28"/>
        </w:rPr>
      </w:pPr>
    </w:p>
    <w:p w:rsidR="00DF777A" w:rsidRPr="009D7FF3" w:rsidRDefault="00DF777A" w:rsidP="00DF777A">
      <w:pPr>
        <w:pStyle w:val="a3"/>
        <w:rPr>
          <w:rFonts w:ascii="Times New Roman" w:hAnsi="Times New Roman"/>
          <w:sz w:val="28"/>
          <w:szCs w:val="28"/>
        </w:rPr>
      </w:pPr>
      <w:r w:rsidRPr="009D7FF3">
        <w:rPr>
          <w:rFonts w:ascii="Times New Roman" w:hAnsi="Times New Roman"/>
          <w:sz w:val="28"/>
          <w:szCs w:val="28"/>
        </w:rPr>
        <w:t xml:space="preserve">О назначении ответственного лица </w:t>
      </w:r>
    </w:p>
    <w:p w:rsidR="00DF777A" w:rsidRPr="009D7FF3" w:rsidRDefault="00DF777A" w:rsidP="00DF777A">
      <w:pPr>
        <w:pStyle w:val="a3"/>
        <w:rPr>
          <w:rFonts w:ascii="Times New Roman" w:hAnsi="Times New Roman"/>
          <w:sz w:val="28"/>
          <w:szCs w:val="28"/>
        </w:rPr>
      </w:pPr>
      <w:r w:rsidRPr="009D7FF3">
        <w:rPr>
          <w:rFonts w:ascii="Times New Roman" w:hAnsi="Times New Roman"/>
          <w:sz w:val="28"/>
          <w:szCs w:val="28"/>
        </w:rPr>
        <w:t xml:space="preserve">за профилактику коррупционных </w:t>
      </w:r>
    </w:p>
    <w:p w:rsidR="00DF777A" w:rsidRPr="009D7FF3" w:rsidRDefault="00DF777A" w:rsidP="00DF777A">
      <w:pPr>
        <w:pStyle w:val="a3"/>
        <w:rPr>
          <w:rFonts w:ascii="Times New Roman" w:hAnsi="Times New Roman"/>
          <w:sz w:val="28"/>
          <w:szCs w:val="28"/>
        </w:rPr>
      </w:pPr>
      <w:r w:rsidRPr="009D7FF3">
        <w:rPr>
          <w:rFonts w:ascii="Times New Roman" w:hAnsi="Times New Roman"/>
          <w:sz w:val="28"/>
          <w:szCs w:val="28"/>
        </w:rPr>
        <w:t>и иных правонарушений</w:t>
      </w:r>
    </w:p>
    <w:p w:rsidR="00DF777A" w:rsidRPr="009D7FF3" w:rsidRDefault="00DF777A">
      <w:pPr>
        <w:rPr>
          <w:rFonts w:ascii="Times New Roman" w:hAnsi="Times New Roman"/>
          <w:sz w:val="28"/>
          <w:szCs w:val="28"/>
        </w:rPr>
      </w:pPr>
    </w:p>
    <w:p w:rsidR="00DF777A" w:rsidRPr="009D7FF3" w:rsidRDefault="00DF777A" w:rsidP="00DF777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D7FF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spellStart"/>
      <w:r w:rsidRPr="009D7FF3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9D7FF3">
        <w:rPr>
          <w:rFonts w:ascii="Times New Roman" w:hAnsi="Times New Roman" w:cs="Times New Roman"/>
          <w:sz w:val="28"/>
          <w:szCs w:val="28"/>
        </w:rPr>
        <w:t xml:space="preserve">. 1 п. 2 ст. 13.3 Федерального закона от 25 декабря </w:t>
      </w:r>
      <w:smartTag w:uri="urn:schemas-microsoft-com:office:smarttags" w:element="metricconverter">
        <w:smartTagPr>
          <w:attr w:name="ProductID" w:val="2008 г"/>
        </w:smartTagPr>
        <w:r w:rsidRPr="009D7FF3">
          <w:rPr>
            <w:rFonts w:ascii="Times New Roman" w:hAnsi="Times New Roman" w:cs="Times New Roman"/>
            <w:sz w:val="28"/>
            <w:szCs w:val="28"/>
          </w:rPr>
          <w:t>2008 г</w:t>
        </w:r>
      </w:smartTag>
      <w:r w:rsidRPr="009D7FF3">
        <w:rPr>
          <w:rFonts w:ascii="Times New Roman" w:hAnsi="Times New Roman" w:cs="Times New Roman"/>
          <w:sz w:val="28"/>
          <w:szCs w:val="28"/>
        </w:rPr>
        <w:t xml:space="preserve">. № 273-ФЗ «О противодействии коррупции», п. 3 Указа Президента Российской Федерации от 15 июля </w:t>
      </w:r>
      <w:smartTag w:uri="urn:schemas-microsoft-com:office:smarttags" w:element="metricconverter">
        <w:smartTagPr>
          <w:attr w:name="ProductID" w:val="2015 г"/>
        </w:smartTagPr>
        <w:r w:rsidRPr="009D7FF3">
          <w:rPr>
            <w:rFonts w:ascii="Times New Roman" w:hAnsi="Times New Roman" w:cs="Times New Roman"/>
            <w:sz w:val="28"/>
            <w:szCs w:val="28"/>
          </w:rPr>
          <w:t>2015 г</w:t>
        </w:r>
      </w:smartTag>
      <w:r w:rsidRPr="009D7FF3">
        <w:rPr>
          <w:rFonts w:ascii="Times New Roman" w:hAnsi="Times New Roman" w:cs="Times New Roman"/>
          <w:sz w:val="28"/>
          <w:szCs w:val="28"/>
        </w:rPr>
        <w:t xml:space="preserve">. № 364 «О мерах по совершенствованию организации деятельности в области противодействия коррупции»). </w:t>
      </w:r>
    </w:p>
    <w:p w:rsidR="00DF777A" w:rsidRPr="009D7FF3" w:rsidRDefault="00DF777A" w:rsidP="00DF777A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F777A" w:rsidRPr="009D7FF3" w:rsidRDefault="00DF777A" w:rsidP="00DF777A">
      <w:pPr>
        <w:pStyle w:val="a4"/>
        <w:ind w:left="0" w:firstLine="720"/>
        <w:jc w:val="both"/>
        <w:rPr>
          <w:sz w:val="28"/>
          <w:szCs w:val="28"/>
        </w:rPr>
      </w:pPr>
      <w:r w:rsidRPr="009D7FF3">
        <w:rPr>
          <w:sz w:val="28"/>
          <w:szCs w:val="28"/>
        </w:rPr>
        <w:t xml:space="preserve">1. Назначить специалиста 1 категории </w:t>
      </w:r>
      <w:proofErr w:type="spellStart"/>
      <w:r w:rsidR="00151C1E" w:rsidRPr="009D7FF3">
        <w:rPr>
          <w:sz w:val="28"/>
          <w:szCs w:val="28"/>
        </w:rPr>
        <w:t>Боченинину</w:t>
      </w:r>
      <w:proofErr w:type="spellEnd"/>
      <w:r w:rsidR="00151C1E" w:rsidRPr="009D7FF3">
        <w:rPr>
          <w:sz w:val="28"/>
          <w:szCs w:val="28"/>
        </w:rPr>
        <w:t xml:space="preserve"> Ю.В</w:t>
      </w:r>
      <w:r w:rsidRPr="009D7FF3">
        <w:rPr>
          <w:sz w:val="28"/>
          <w:szCs w:val="28"/>
        </w:rPr>
        <w:t>.</w:t>
      </w:r>
      <w:proofErr w:type="gramStart"/>
      <w:r w:rsidRPr="009D7FF3">
        <w:rPr>
          <w:sz w:val="28"/>
          <w:szCs w:val="28"/>
        </w:rPr>
        <w:t>,  ответственным</w:t>
      </w:r>
      <w:proofErr w:type="gramEnd"/>
      <w:r w:rsidRPr="009D7FF3">
        <w:rPr>
          <w:sz w:val="28"/>
          <w:szCs w:val="28"/>
        </w:rPr>
        <w:t xml:space="preserve"> за профилактику коррупционных и иных правонарушений в муниципальном образовании </w:t>
      </w:r>
      <w:proofErr w:type="spellStart"/>
      <w:r w:rsidR="00151C1E" w:rsidRPr="009D7FF3">
        <w:rPr>
          <w:sz w:val="28"/>
          <w:szCs w:val="28"/>
        </w:rPr>
        <w:t>Старосокулакский</w:t>
      </w:r>
      <w:proofErr w:type="spellEnd"/>
      <w:r w:rsidRPr="009D7FF3">
        <w:rPr>
          <w:sz w:val="28"/>
          <w:szCs w:val="28"/>
        </w:rPr>
        <w:t xml:space="preserve"> сельсовет </w:t>
      </w:r>
      <w:proofErr w:type="spellStart"/>
      <w:r w:rsidRPr="009D7FF3">
        <w:rPr>
          <w:sz w:val="28"/>
          <w:szCs w:val="28"/>
        </w:rPr>
        <w:t>Саракташского</w:t>
      </w:r>
      <w:proofErr w:type="spellEnd"/>
      <w:r w:rsidRPr="009D7FF3">
        <w:rPr>
          <w:sz w:val="28"/>
          <w:szCs w:val="28"/>
        </w:rPr>
        <w:t xml:space="preserve"> района Оренбургской области.</w:t>
      </w:r>
    </w:p>
    <w:p w:rsidR="00DF777A" w:rsidRPr="009D7FF3" w:rsidRDefault="00DF777A" w:rsidP="00DF777A">
      <w:pPr>
        <w:pStyle w:val="a4"/>
        <w:ind w:left="0" w:firstLine="720"/>
        <w:jc w:val="both"/>
        <w:rPr>
          <w:sz w:val="28"/>
          <w:szCs w:val="28"/>
        </w:rPr>
      </w:pPr>
    </w:p>
    <w:p w:rsidR="00DF777A" w:rsidRPr="009D7FF3" w:rsidRDefault="00DF777A" w:rsidP="00DF777A">
      <w:pPr>
        <w:pStyle w:val="HTML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FF3">
        <w:rPr>
          <w:rFonts w:ascii="Times New Roman" w:hAnsi="Times New Roman" w:cs="Times New Roman"/>
          <w:sz w:val="28"/>
          <w:szCs w:val="28"/>
        </w:rPr>
        <w:t xml:space="preserve">2. Возложить на ответственного по профилактике коррупционных и иных </w:t>
      </w:r>
      <w:proofErr w:type="gramStart"/>
      <w:r w:rsidRPr="009D7FF3">
        <w:rPr>
          <w:rFonts w:ascii="Times New Roman" w:hAnsi="Times New Roman" w:cs="Times New Roman"/>
          <w:sz w:val="28"/>
          <w:szCs w:val="28"/>
        </w:rPr>
        <w:t>правонарушений  следующие</w:t>
      </w:r>
      <w:proofErr w:type="gramEnd"/>
      <w:r w:rsidRPr="009D7FF3">
        <w:rPr>
          <w:rFonts w:ascii="Times New Roman" w:hAnsi="Times New Roman" w:cs="Times New Roman"/>
          <w:sz w:val="28"/>
          <w:szCs w:val="28"/>
        </w:rPr>
        <w:t xml:space="preserve"> функции:</w:t>
      </w:r>
    </w:p>
    <w:p w:rsidR="00DF777A" w:rsidRPr="009D7FF3" w:rsidRDefault="00DF777A" w:rsidP="00DF777A">
      <w:pPr>
        <w:pStyle w:val="HTML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FF3">
        <w:rPr>
          <w:rFonts w:ascii="Times New Roman" w:hAnsi="Times New Roman" w:cs="Times New Roman"/>
          <w:sz w:val="28"/>
          <w:szCs w:val="28"/>
        </w:rPr>
        <w:t xml:space="preserve">     - обеспечение    соблюдения   муниципальными служащими ограничений и запретов, требований о </w:t>
      </w:r>
      <w:proofErr w:type="gramStart"/>
      <w:r w:rsidRPr="009D7FF3">
        <w:rPr>
          <w:rFonts w:ascii="Times New Roman" w:hAnsi="Times New Roman" w:cs="Times New Roman"/>
          <w:sz w:val="28"/>
          <w:szCs w:val="28"/>
        </w:rPr>
        <w:t>предотвращении  или</w:t>
      </w:r>
      <w:proofErr w:type="gramEnd"/>
      <w:r w:rsidRPr="009D7FF3">
        <w:rPr>
          <w:rFonts w:ascii="Times New Roman" w:hAnsi="Times New Roman" w:cs="Times New Roman"/>
          <w:sz w:val="28"/>
          <w:szCs w:val="28"/>
        </w:rPr>
        <w:t xml:space="preserve"> урегулировании  конфликта  интересов,  исполнения ими обязанностей, установленных  Федеральным законом  </w:t>
      </w:r>
      <w:hyperlink r:id="rId4" w:history="1">
        <w:r w:rsidRPr="009D7FF3">
          <w:rPr>
            <w:rStyle w:val="a5"/>
            <w:rFonts w:ascii="Times New Roman" w:hAnsi="Times New Roman"/>
            <w:color w:val="000000"/>
            <w:sz w:val="28"/>
            <w:szCs w:val="28"/>
          </w:rPr>
          <w:t>от  25 декабря 2008 г. № 273-ФЗ</w:t>
        </w:r>
      </w:hyperlink>
      <w:r w:rsidRPr="009D7FF3">
        <w:rPr>
          <w:rFonts w:ascii="Times New Roman" w:hAnsi="Times New Roman" w:cs="Times New Roman"/>
          <w:sz w:val="28"/>
          <w:szCs w:val="28"/>
        </w:rPr>
        <w:t xml:space="preserve"> «О противодействии   коррупции» и  другими  федеральными  законами (далее - требования к служебному поведению);</w:t>
      </w:r>
    </w:p>
    <w:p w:rsidR="00DF777A" w:rsidRPr="009D7FF3" w:rsidRDefault="00DF777A" w:rsidP="00DF777A">
      <w:pPr>
        <w:pStyle w:val="HTML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FF3">
        <w:rPr>
          <w:rFonts w:ascii="Times New Roman" w:hAnsi="Times New Roman" w:cs="Times New Roman"/>
          <w:sz w:val="28"/>
          <w:szCs w:val="28"/>
        </w:rPr>
        <w:t>- принятие мер по выявлению и устранению причин и условий, способствующих возникновению конфликта интересов на муниципальной службе;</w:t>
      </w:r>
    </w:p>
    <w:p w:rsidR="00DF777A" w:rsidRPr="009D7FF3" w:rsidRDefault="00DF777A" w:rsidP="00DF777A">
      <w:pPr>
        <w:pStyle w:val="HTML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FF3">
        <w:rPr>
          <w:rFonts w:ascii="Times New Roman" w:hAnsi="Times New Roman" w:cs="Times New Roman"/>
          <w:sz w:val="28"/>
          <w:szCs w:val="28"/>
        </w:rPr>
        <w:t xml:space="preserve">- оказание муниципальным служащим консультативной помощи </w:t>
      </w:r>
      <w:proofErr w:type="gramStart"/>
      <w:r w:rsidRPr="009D7FF3">
        <w:rPr>
          <w:rFonts w:ascii="Times New Roman" w:hAnsi="Times New Roman" w:cs="Times New Roman"/>
          <w:sz w:val="28"/>
          <w:szCs w:val="28"/>
        </w:rPr>
        <w:t>по  вопросам</w:t>
      </w:r>
      <w:proofErr w:type="gramEnd"/>
      <w:r w:rsidRPr="009D7FF3">
        <w:rPr>
          <w:rFonts w:ascii="Times New Roman" w:hAnsi="Times New Roman" w:cs="Times New Roman"/>
          <w:sz w:val="28"/>
          <w:szCs w:val="28"/>
        </w:rPr>
        <w:t xml:space="preserve">, связанным с применением на практике требований  к  служебному  поведению и общих принципов служебного поведения муниципальных служащих,  утвержденных Указом Президента Российской Федерации </w:t>
      </w:r>
      <w:hyperlink r:id="rId5" w:history="1">
        <w:r w:rsidRPr="009D7FF3">
          <w:rPr>
            <w:rStyle w:val="a5"/>
            <w:rFonts w:ascii="Times New Roman" w:hAnsi="Times New Roman"/>
            <w:color w:val="000000"/>
            <w:sz w:val="28"/>
            <w:szCs w:val="28"/>
          </w:rPr>
          <w:t>от 12 августа 2002 г.  № 885</w:t>
        </w:r>
      </w:hyperlink>
      <w:r w:rsidRPr="009D7FF3">
        <w:rPr>
          <w:rFonts w:ascii="Times New Roman" w:hAnsi="Times New Roman" w:cs="Times New Roman"/>
          <w:sz w:val="28"/>
          <w:szCs w:val="28"/>
        </w:rPr>
        <w:t xml:space="preserve"> </w:t>
      </w:r>
      <w:r w:rsidRPr="009D7FF3">
        <w:rPr>
          <w:rFonts w:ascii="Times New Roman" w:hAnsi="Times New Roman" w:cs="Times New Roman"/>
          <w:color w:val="000000"/>
          <w:sz w:val="28"/>
          <w:szCs w:val="28"/>
        </w:rPr>
        <w:t>"Об утверждении общих принципов служебного поведения государственных служащих</w:t>
      </w:r>
      <w:proofErr w:type="gramStart"/>
      <w:r w:rsidRPr="009D7FF3">
        <w:rPr>
          <w:rFonts w:ascii="Times New Roman" w:hAnsi="Times New Roman" w:cs="Times New Roman"/>
          <w:color w:val="000000"/>
          <w:sz w:val="28"/>
          <w:szCs w:val="28"/>
        </w:rPr>
        <w:t xml:space="preserve">", </w:t>
      </w:r>
      <w:r w:rsidRPr="009D7FF3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9D7FF3">
        <w:rPr>
          <w:rFonts w:ascii="Times New Roman" w:hAnsi="Times New Roman" w:cs="Times New Roman"/>
          <w:sz w:val="28"/>
          <w:szCs w:val="28"/>
        </w:rPr>
        <w:t xml:space="preserve"> также   с  уведомлением руководителя, органов прокуратуры,  иных  органов о фактах совершения </w:t>
      </w:r>
      <w:r w:rsidRPr="009D7FF3">
        <w:rPr>
          <w:rFonts w:ascii="Times New Roman" w:hAnsi="Times New Roman" w:cs="Times New Roman"/>
          <w:sz w:val="28"/>
          <w:szCs w:val="28"/>
        </w:rPr>
        <w:lastRenderedPageBreak/>
        <w:t>муниципальными служащими коррупционных правонарушений, непредставления ими сведений либо  представления недостоверных  или  неполных сведений о доходах, об имуществе и обязательствах имущественного характера;</w:t>
      </w:r>
    </w:p>
    <w:p w:rsidR="00DF777A" w:rsidRPr="009D7FF3" w:rsidRDefault="00DF777A" w:rsidP="00DF777A">
      <w:pPr>
        <w:pStyle w:val="HTML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FF3">
        <w:rPr>
          <w:rFonts w:ascii="Times New Roman" w:hAnsi="Times New Roman" w:cs="Times New Roman"/>
          <w:sz w:val="28"/>
          <w:szCs w:val="28"/>
        </w:rPr>
        <w:t xml:space="preserve">- обеспечение    реализации   муниципальными служащими   обязанности   уведомлять руководителя, </w:t>
      </w:r>
      <w:proofErr w:type="gramStart"/>
      <w:r w:rsidRPr="009D7FF3">
        <w:rPr>
          <w:rFonts w:ascii="Times New Roman" w:hAnsi="Times New Roman" w:cs="Times New Roman"/>
          <w:sz w:val="28"/>
          <w:szCs w:val="28"/>
        </w:rPr>
        <w:t>органы  прокуратуры</w:t>
      </w:r>
      <w:proofErr w:type="gramEnd"/>
      <w:r w:rsidRPr="009D7FF3">
        <w:rPr>
          <w:rFonts w:ascii="Times New Roman" w:hAnsi="Times New Roman" w:cs="Times New Roman"/>
          <w:sz w:val="28"/>
          <w:szCs w:val="28"/>
        </w:rPr>
        <w:t>,  иные органы обо всех случаях обращения к ним каких-либо  лиц  в  целях  склонения  их к совершению коррупционных правонарушений;</w:t>
      </w:r>
    </w:p>
    <w:p w:rsidR="00DF777A" w:rsidRPr="009D7FF3" w:rsidRDefault="00DF777A" w:rsidP="00DF777A">
      <w:pPr>
        <w:pStyle w:val="HTML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FF3">
        <w:rPr>
          <w:rFonts w:ascii="Times New Roman" w:hAnsi="Times New Roman" w:cs="Times New Roman"/>
          <w:sz w:val="28"/>
          <w:szCs w:val="28"/>
        </w:rPr>
        <w:t>- организация правового просвещения муниципальных служащих;</w:t>
      </w:r>
    </w:p>
    <w:p w:rsidR="00DF777A" w:rsidRPr="009D7FF3" w:rsidRDefault="00DF777A" w:rsidP="00DF777A">
      <w:pPr>
        <w:pStyle w:val="HTML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FF3">
        <w:rPr>
          <w:rFonts w:ascii="Times New Roman" w:hAnsi="Times New Roman" w:cs="Times New Roman"/>
          <w:sz w:val="28"/>
          <w:szCs w:val="28"/>
        </w:rPr>
        <w:t>- проведение служебных проверок;</w:t>
      </w:r>
    </w:p>
    <w:p w:rsidR="00DF777A" w:rsidRPr="009D7FF3" w:rsidRDefault="00DF777A" w:rsidP="00DF777A">
      <w:pPr>
        <w:pStyle w:val="HTML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FF3">
        <w:rPr>
          <w:rFonts w:ascii="Times New Roman" w:hAnsi="Times New Roman" w:cs="Times New Roman"/>
          <w:sz w:val="28"/>
          <w:szCs w:val="28"/>
        </w:rPr>
        <w:t>- обеспечение  проверки  достоверности  и полноты сведений о доходах,  об имуществе  и обязательствах имущественного характера, представляемых  гражданами,  претендующими  на замещение должностей муниципальной службы, и муниципальными служащими, проверки соблюдения муниципальными  служащими требований  к  служебному  поведению;</w:t>
      </w:r>
    </w:p>
    <w:p w:rsidR="00DF777A" w:rsidRPr="009D7FF3" w:rsidRDefault="00DF777A" w:rsidP="00DF777A">
      <w:pPr>
        <w:pStyle w:val="HTML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FF3">
        <w:rPr>
          <w:rFonts w:ascii="Times New Roman" w:hAnsi="Times New Roman" w:cs="Times New Roman"/>
          <w:sz w:val="28"/>
          <w:szCs w:val="28"/>
        </w:rPr>
        <w:t>- подготовка проектов нормативных правовых актов о противодействии коррупции;</w:t>
      </w:r>
    </w:p>
    <w:p w:rsidR="00DF777A" w:rsidRPr="009D7FF3" w:rsidRDefault="00DF777A" w:rsidP="00DF777A">
      <w:pPr>
        <w:pStyle w:val="HTML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FF3">
        <w:rPr>
          <w:rFonts w:ascii="Times New Roman" w:hAnsi="Times New Roman" w:cs="Times New Roman"/>
          <w:sz w:val="28"/>
          <w:szCs w:val="28"/>
        </w:rPr>
        <w:t>-  взаимодействие  с  правоохранительными    органами;</w:t>
      </w:r>
    </w:p>
    <w:p w:rsidR="00DF777A" w:rsidRPr="009D7FF3" w:rsidRDefault="00DF777A" w:rsidP="00DF777A">
      <w:pPr>
        <w:pStyle w:val="HTML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FF3">
        <w:rPr>
          <w:rFonts w:ascii="Times New Roman" w:hAnsi="Times New Roman" w:cs="Times New Roman"/>
          <w:sz w:val="28"/>
          <w:szCs w:val="28"/>
        </w:rPr>
        <w:t xml:space="preserve">- размещение сведений о доходах, об имуществе и обязательствах имущественного характера муниципальных служащих на сайте Администрации </w:t>
      </w:r>
      <w:proofErr w:type="spellStart"/>
      <w:r w:rsidR="00151C1E" w:rsidRPr="009D7FF3">
        <w:rPr>
          <w:rFonts w:ascii="Times New Roman" w:hAnsi="Times New Roman" w:cs="Times New Roman"/>
          <w:sz w:val="28"/>
          <w:szCs w:val="28"/>
        </w:rPr>
        <w:t>Старосокулакского</w:t>
      </w:r>
      <w:proofErr w:type="spellEnd"/>
      <w:r w:rsidRPr="009D7FF3">
        <w:rPr>
          <w:rFonts w:ascii="Times New Roman" w:hAnsi="Times New Roman" w:cs="Times New Roman"/>
          <w:sz w:val="28"/>
          <w:szCs w:val="28"/>
        </w:rPr>
        <w:t xml:space="preserve"> сельсовета в информационно-телекоммуникационной сети «Интернет»;</w:t>
      </w:r>
    </w:p>
    <w:p w:rsidR="00DF777A" w:rsidRPr="009D7FF3" w:rsidRDefault="00DF777A" w:rsidP="00DF777A">
      <w:pPr>
        <w:pStyle w:val="HTML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777A" w:rsidRPr="009D7FF3" w:rsidRDefault="00DF777A" w:rsidP="00DF777A">
      <w:pPr>
        <w:pStyle w:val="a4"/>
        <w:ind w:left="0" w:firstLine="720"/>
        <w:jc w:val="both"/>
        <w:rPr>
          <w:sz w:val="28"/>
          <w:szCs w:val="28"/>
        </w:rPr>
      </w:pPr>
      <w:r w:rsidRPr="009D7FF3">
        <w:rPr>
          <w:sz w:val="28"/>
          <w:szCs w:val="28"/>
        </w:rPr>
        <w:t>3. Контроль за выполнением настоящего Постановления оставляю за собой.</w:t>
      </w:r>
    </w:p>
    <w:p w:rsidR="00DF777A" w:rsidRPr="009D7FF3" w:rsidRDefault="00DF777A" w:rsidP="00DF777A">
      <w:pPr>
        <w:pStyle w:val="a4"/>
        <w:ind w:left="0" w:firstLine="720"/>
        <w:jc w:val="both"/>
        <w:rPr>
          <w:sz w:val="28"/>
          <w:szCs w:val="28"/>
        </w:rPr>
      </w:pPr>
    </w:p>
    <w:p w:rsidR="00DF777A" w:rsidRPr="009D7FF3" w:rsidRDefault="00DF777A" w:rsidP="00DF777A">
      <w:pPr>
        <w:pStyle w:val="a4"/>
        <w:ind w:left="0" w:firstLine="720"/>
        <w:jc w:val="both"/>
        <w:rPr>
          <w:sz w:val="28"/>
          <w:szCs w:val="28"/>
        </w:rPr>
      </w:pPr>
      <w:r w:rsidRPr="009D7FF3">
        <w:rPr>
          <w:sz w:val="28"/>
          <w:szCs w:val="28"/>
        </w:rPr>
        <w:t xml:space="preserve">4 . Настоящее постановление </w:t>
      </w:r>
      <w:r w:rsidRPr="009D7FF3">
        <w:rPr>
          <w:rFonts w:eastAsia="SimSun"/>
          <w:sz w:val="28"/>
          <w:szCs w:val="28"/>
        </w:rPr>
        <w:t>вступает в силу после его подписания</w:t>
      </w:r>
    </w:p>
    <w:p w:rsidR="00DF777A" w:rsidRPr="009D7FF3" w:rsidRDefault="00DF777A" w:rsidP="00DF777A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DF777A" w:rsidRPr="009D7FF3" w:rsidRDefault="00DF777A" w:rsidP="00DF777A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DF777A" w:rsidRPr="009D7FF3" w:rsidRDefault="00DF777A" w:rsidP="00DF777A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DF777A" w:rsidRPr="009D7FF3" w:rsidRDefault="00DF777A" w:rsidP="00DF777A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9D7FF3">
        <w:rPr>
          <w:rFonts w:ascii="Times New Roman" w:hAnsi="Times New Roman"/>
          <w:bCs/>
          <w:sz w:val="28"/>
          <w:szCs w:val="28"/>
        </w:rPr>
        <w:t>Глава сельсовета</w:t>
      </w:r>
      <w:r w:rsidRPr="009D7FF3">
        <w:rPr>
          <w:rFonts w:ascii="Times New Roman" w:hAnsi="Times New Roman"/>
          <w:bCs/>
          <w:sz w:val="28"/>
          <w:szCs w:val="28"/>
        </w:rPr>
        <w:tab/>
        <w:t xml:space="preserve">                     </w:t>
      </w:r>
      <w:r w:rsidRPr="009D7FF3">
        <w:rPr>
          <w:rFonts w:ascii="Times New Roman" w:hAnsi="Times New Roman"/>
          <w:bCs/>
          <w:sz w:val="28"/>
          <w:szCs w:val="28"/>
        </w:rPr>
        <w:tab/>
      </w:r>
      <w:r w:rsidR="009D7FF3">
        <w:rPr>
          <w:rFonts w:ascii="Times New Roman" w:hAnsi="Times New Roman"/>
          <w:bCs/>
          <w:sz w:val="28"/>
          <w:szCs w:val="28"/>
        </w:rPr>
        <w:t xml:space="preserve">                   </w:t>
      </w:r>
      <w:r w:rsidRPr="009D7FF3">
        <w:rPr>
          <w:rFonts w:ascii="Times New Roman" w:hAnsi="Times New Roman"/>
          <w:bCs/>
          <w:sz w:val="28"/>
          <w:szCs w:val="28"/>
        </w:rPr>
        <w:t>А.</w:t>
      </w:r>
      <w:r w:rsidR="00151C1E" w:rsidRPr="009D7FF3">
        <w:rPr>
          <w:rFonts w:ascii="Times New Roman" w:hAnsi="Times New Roman"/>
          <w:bCs/>
          <w:sz w:val="28"/>
          <w:szCs w:val="28"/>
        </w:rPr>
        <w:t xml:space="preserve">С. </w:t>
      </w:r>
      <w:proofErr w:type="spellStart"/>
      <w:r w:rsidR="00151C1E" w:rsidRPr="009D7FF3">
        <w:rPr>
          <w:rFonts w:ascii="Times New Roman" w:hAnsi="Times New Roman"/>
          <w:bCs/>
          <w:sz w:val="28"/>
          <w:szCs w:val="28"/>
        </w:rPr>
        <w:t>Ельчанин</w:t>
      </w:r>
      <w:proofErr w:type="spellEnd"/>
    </w:p>
    <w:p w:rsidR="00DF777A" w:rsidRPr="009D7FF3" w:rsidRDefault="00DF777A" w:rsidP="00DF777A">
      <w:pPr>
        <w:rPr>
          <w:rFonts w:ascii="Times New Roman" w:hAnsi="Times New Roman"/>
          <w:sz w:val="28"/>
          <w:szCs w:val="28"/>
        </w:rPr>
      </w:pPr>
    </w:p>
    <w:p w:rsidR="00DF777A" w:rsidRPr="009D7FF3" w:rsidRDefault="00DF777A" w:rsidP="009D7FF3">
      <w:pPr>
        <w:rPr>
          <w:rFonts w:ascii="Times New Roman" w:hAnsi="Times New Roman"/>
          <w:sz w:val="28"/>
          <w:szCs w:val="28"/>
        </w:rPr>
      </w:pPr>
      <w:r w:rsidRPr="009D7FF3">
        <w:rPr>
          <w:rFonts w:ascii="Times New Roman" w:hAnsi="Times New Roman"/>
          <w:sz w:val="28"/>
          <w:szCs w:val="28"/>
        </w:rPr>
        <w:t>Разослано: администр</w:t>
      </w:r>
      <w:r w:rsidR="009D7FF3">
        <w:rPr>
          <w:rFonts w:ascii="Times New Roman" w:hAnsi="Times New Roman"/>
          <w:sz w:val="28"/>
          <w:szCs w:val="28"/>
        </w:rPr>
        <w:t>ации района, прокуратуре района</w:t>
      </w:r>
    </w:p>
    <w:sectPr w:rsidR="00DF777A" w:rsidRPr="009D7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77A"/>
    <w:rsid w:val="00151C1E"/>
    <w:rsid w:val="00210560"/>
    <w:rsid w:val="004A38F6"/>
    <w:rsid w:val="009D7FF3"/>
    <w:rsid w:val="00A31684"/>
    <w:rsid w:val="00DF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06C0E3-039E-41CF-BCD2-E2611BCC8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777A"/>
    <w:rPr>
      <w:sz w:val="22"/>
      <w:szCs w:val="22"/>
    </w:rPr>
  </w:style>
  <w:style w:type="paragraph" w:customStyle="1" w:styleId="ConsPlusNormal">
    <w:name w:val="ConsPlusNormal"/>
    <w:uiPriority w:val="99"/>
    <w:rsid w:val="00DF77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List Paragraph"/>
    <w:basedOn w:val="a"/>
    <w:uiPriority w:val="99"/>
    <w:qFormat/>
    <w:rsid w:val="00DF777A"/>
    <w:pPr>
      <w:spacing w:after="0" w:line="240" w:lineRule="auto"/>
      <w:ind w:left="720"/>
    </w:pPr>
    <w:rPr>
      <w:rFonts w:ascii="Times New Roman" w:hAnsi="Times New Roman"/>
      <w:sz w:val="20"/>
      <w:szCs w:val="20"/>
    </w:rPr>
  </w:style>
  <w:style w:type="character" w:styleId="a5">
    <w:name w:val="Hyperlink"/>
    <w:basedOn w:val="a0"/>
    <w:uiPriority w:val="99"/>
    <w:rsid w:val="00DF777A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DF77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F777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192.168.1.38/soft_na/bpa/vdoc.phtml?bpaid=1&amp;code=67449&amp;PHPSESSID=41d0296880686506e36bacf836ec509b" TargetMode="External"/><Relationship Id="rId4" Type="http://schemas.openxmlformats.org/officeDocument/2006/relationships/hyperlink" Target="http://192.168.1.38/soft_na/bpa/vdoc.phtml?bpaid=1&amp;code=118388&amp;PHPSESSID=41d0296880686506e36bacf836ec509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3602</CharactersWithSpaces>
  <SharedDoc>false</SharedDoc>
  <HLinks>
    <vt:vector size="12" baseType="variant">
      <vt:variant>
        <vt:i4>1376294</vt:i4>
      </vt:variant>
      <vt:variant>
        <vt:i4>3</vt:i4>
      </vt:variant>
      <vt:variant>
        <vt:i4>0</vt:i4>
      </vt:variant>
      <vt:variant>
        <vt:i4>5</vt:i4>
      </vt:variant>
      <vt:variant>
        <vt:lpwstr>http://192.168.1.38/soft_na/bpa/vdoc.phtml?bpaid=1&amp;code=67449&amp;PHPSESSID=41d0296880686506e36bacf836ec509b</vt:lpwstr>
      </vt:variant>
      <vt:variant>
        <vt:lpwstr/>
      </vt:variant>
      <vt:variant>
        <vt:i4>1048690</vt:i4>
      </vt:variant>
      <vt:variant>
        <vt:i4>0</vt:i4>
      </vt:variant>
      <vt:variant>
        <vt:i4>0</vt:i4>
      </vt:variant>
      <vt:variant>
        <vt:i4>5</vt:i4>
      </vt:variant>
      <vt:variant>
        <vt:lpwstr>http://192.168.1.38/soft_na/bpa/vdoc.phtml?bpaid=1&amp;code=118388&amp;PHPSESSID=41d0296880686506e36bacf836ec509b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Надежда</cp:lastModifiedBy>
  <cp:revision>2</cp:revision>
  <cp:lastPrinted>2016-10-21T07:55:00Z</cp:lastPrinted>
  <dcterms:created xsi:type="dcterms:W3CDTF">2017-09-19T04:06:00Z</dcterms:created>
  <dcterms:modified xsi:type="dcterms:W3CDTF">2017-09-19T04:06:00Z</dcterms:modified>
</cp:coreProperties>
</file>