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0C" w:rsidRPr="003D084D" w:rsidRDefault="00CB1A0C" w:rsidP="00140E82">
      <w:pPr>
        <w:pStyle w:val="a3"/>
        <w:rPr>
          <w:rFonts w:ascii="Times New Roman" w:hAnsi="Times New Roman"/>
          <w:b/>
          <w:sz w:val="28"/>
          <w:szCs w:val="28"/>
        </w:rPr>
      </w:pPr>
      <w:bookmarkStart w:id="0" w:name="_GoBack"/>
      <w:bookmarkEnd w:id="0"/>
      <w:r>
        <w:rPr>
          <w:rFonts w:ascii="Times New Roman" w:hAnsi="Times New Roman"/>
          <w:b/>
          <w:sz w:val="28"/>
          <w:szCs w:val="28"/>
        </w:rPr>
        <w:t xml:space="preserve">    А</w:t>
      </w:r>
      <w:r w:rsidRPr="003D084D">
        <w:rPr>
          <w:rFonts w:ascii="Times New Roman" w:hAnsi="Times New Roman"/>
          <w:b/>
          <w:sz w:val="28"/>
          <w:szCs w:val="28"/>
        </w:rPr>
        <w:t>ДМИНИСТРАЦИЯ</w:t>
      </w:r>
    </w:p>
    <w:p w:rsidR="00CB1A0C" w:rsidRPr="003D084D" w:rsidRDefault="00CB1A0C" w:rsidP="00140E82">
      <w:pPr>
        <w:pStyle w:val="a3"/>
        <w:rPr>
          <w:rFonts w:ascii="Times New Roman" w:hAnsi="Times New Roman"/>
          <w:b/>
          <w:sz w:val="28"/>
          <w:szCs w:val="28"/>
        </w:rPr>
      </w:pPr>
      <w:r w:rsidRPr="003D084D">
        <w:rPr>
          <w:rFonts w:ascii="Times New Roman" w:hAnsi="Times New Roman"/>
          <w:b/>
          <w:sz w:val="28"/>
          <w:szCs w:val="28"/>
        </w:rPr>
        <w:t>муниципального образования</w:t>
      </w:r>
    </w:p>
    <w:p w:rsidR="00CB1A0C" w:rsidRPr="003D084D" w:rsidRDefault="00CB1A0C" w:rsidP="00140E82">
      <w:pPr>
        <w:pStyle w:val="a3"/>
        <w:rPr>
          <w:rFonts w:ascii="Times New Roman" w:hAnsi="Times New Roman"/>
          <w:b/>
          <w:sz w:val="28"/>
          <w:szCs w:val="28"/>
        </w:rPr>
      </w:pPr>
      <w:r>
        <w:rPr>
          <w:rFonts w:ascii="Times New Roman" w:hAnsi="Times New Roman"/>
          <w:b/>
          <w:sz w:val="28"/>
          <w:szCs w:val="28"/>
        </w:rPr>
        <w:t xml:space="preserve">  </w:t>
      </w:r>
      <w:proofErr w:type="spellStart"/>
      <w:r w:rsidR="00FE26D4">
        <w:rPr>
          <w:rFonts w:ascii="Times New Roman" w:hAnsi="Times New Roman"/>
          <w:b/>
          <w:sz w:val="28"/>
          <w:szCs w:val="28"/>
        </w:rPr>
        <w:t>Старосокулакский</w:t>
      </w:r>
      <w:proofErr w:type="spellEnd"/>
      <w:r w:rsidRPr="003D084D">
        <w:rPr>
          <w:rFonts w:ascii="Times New Roman" w:hAnsi="Times New Roman"/>
          <w:b/>
          <w:sz w:val="28"/>
          <w:szCs w:val="28"/>
        </w:rPr>
        <w:t xml:space="preserve"> сельсовет</w:t>
      </w:r>
    </w:p>
    <w:p w:rsidR="00CB1A0C" w:rsidRPr="003D084D" w:rsidRDefault="00CB1A0C" w:rsidP="00140E82">
      <w:pPr>
        <w:pStyle w:val="a3"/>
        <w:rPr>
          <w:rFonts w:ascii="Times New Roman" w:hAnsi="Times New Roman"/>
          <w:b/>
          <w:sz w:val="28"/>
          <w:szCs w:val="28"/>
        </w:rPr>
      </w:pPr>
      <w:r>
        <w:rPr>
          <w:rFonts w:ascii="Times New Roman" w:hAnsi="Times New Roman"/>
          <w:b/>
          <w:sz w:val="28"/>
          <w:szCs w:val="28"/>
        </w:rPr>
        <w:t xml:space="preserve">    </w:t>
      </w:r>
      <w:proofErr w:type="spellStart"/>
      <w:r w:rsidRPr="003D084D">
        <w:rPr>
          <w:rFonts w:ascii="Times New Roman" w:hAnsi="Times New Roman"/>
          <w:b/>
          <w:sz w:val="28"/>
          <w:szCs w:val="28"/>
        </w:rPr>
        <w:t>Саракташского</w:t>
      </w:r>
      <w:proofErr w:type="spellEnd"/>
      <w:r w:rsidRPr="003D084D">
        <w:rPr>
          <w:rFonts w:ascii="Times New Roman" w:hAnsi="Times New Roman"/>
          <w:b/>
          <w:sz w:val="28"/>
          <w:szCs w:val="28"/>
        </w:rPr>
        <w:t xml:space="preserve"> района</w:t>
      </w:r>
    </w:p>
    <w:p w:rsidR="00CB1A0C" w:rsidRPr="003D084D" w:rsidRDefault="00CB1A0C" w:rsidP="00140E82">
      <w:pPr>
        <w:pStyle w:val="a3"/>
        <w:rPr>
          <w:rFonts w:ascii="Times New Roman" w:hAnsi="Times New Roman"/>
          <w:b/>
          <w:sz w:val="28"/>
          <w:szCs w:val="28"/>
        </w:rPr>
      </w:pPr>
      <w:r>
        <w:rPr>
          <w:rFonts w:ascii="Times New Roman" w:hAnsi="Times New Roman"/>
          <w:b/>
          <w:sz w:val="28"/>
          <w:szCs w:val="28"/>
        </w:rPr>
        <w:t xml:space="preserve">     </w:t>
      </w:r>
      <w:r w:rsidRPr="003D084D">
        <w:rPr>
          <w:rFonts w:ascii="Times New Roman" w:hAnsi="Times New Roman"/>
          <w:b/>
          <w:sz w:val="28"/>
          <w:szCs w:val="28"/>
        </w:rPr>
        <w:t>Оренбургской области</w:t>
      </w:r>
    </w:p>
    <w:p w:rsidR="00CB1A0C" w:rsidRPr="003D084D" w:rsidRDefault="00CB1A0C" w:rsidP="00140E82">
      <w:pPr>
        <w:pStyle w:val="a3"/>
        <w:rPr>
          <w:rFonts w:ascii="Times New Roman" w:hAnsi="Times New Roman"/>
          <w:b/>
          <w:sz w:val="28"/>
          <w:szCs w:val="28"/>
        </w:rPr>
      </w:pPr>
      <w:r>
        <w:rPr>
          <w:rFonts w:ascii="Times New Roman" w:hAnsi="Times New Roman"/>
          <w:b/>
          <w:sz w:val="28"/>
          <w:szCs w:val="28"/>
        </w:rPr>
        <w:t xml:space="preserve">      </w:t>
      </w:r>
      <w:r w:rsidRPr="003D084D">
        <w:rPr>
          <w:rFonts w:ascii="Times New Roman" w:hAnsi="Times New Roman"/>
          <w:b/>
          <w:sz w:val="28"/>
          <w:szCs w:val="28"/>
        </w:rPr>
        <w:t>ПОСТАНОВЛЕНИЕ</w:t>
      </w:r>
    </w:p>
    <w:p w:rsidR="00CB1A0C" w:rsidRPr="003D084D" w:rsidRDefault="00CB1A0C" w:rsidP="00140E82">
      <w:pPr>
        <w:pStyle w:val="a3"/>
        <w:rPr>
          <w:rFonts w:ascii="Times New Roman" w:hAnsi="Times New Roman"/>
          <w:b/>
          <w:sz w:val="28"/>
          <w:szCs w:val="28"/>
        </w:rPr>
      </w:pPr>
      <w:r>
        <w:rPr>
          <w:rFonts w:ascii="Times New Roman" w:hAnsi="Times New Roman"/>
          <w:b/>
          <w:sz w:val="28"/>
          <w:szCs w:val="28"/>
        </w:rPr>
        <w:t xml:space="preserve">   </w:t>
      </w:r>
      <w:r w:rsidRPr="003D084D">
        <w:rPr>
          <w:rFonts w:ascii="Times New Roman" w:hAnsi="Times New Roman"/>
          <w:b/>
          <w:sz w:val="28"/>
          <w:szCs w:val="28"/>
        </w:rPr>
        <w:t>о</w:t>
      </w:r>
      <w:r w:rsidR="00FE26D4">
        <w:rPr>
          <w:rFonts w:ascii="Times New Roman" w:hAnsi="Times New Roman"/>
          <w:b/>
          <w:sz w:val="28"/>
          <w:szCs w:val="28"/>
        </w:rPr>
        <w:t>т 27.07.2016 года №  15</w:t>
      </w:r>
      <w:r w:rsidRPr="003D084D">
        <w:rPr>
          <w:rFonts w:ascii="Times New Roman" w:hAnsi="Times New Roman"/>
          <w:b/>
          <w:sz w:val="28"/>
          <w:szCs w:val="28"/>
        </w:rPr>
        <w:t>-п</w:t>
      </w:r>
    </w:p>
    <w:p w:rsidR="00CB1A0C" w:rsidRDefault="00FE26D4" w:rsidP="00140E82">
      <w:pPr>
        <w:pStyle w:val="a3"/>
        <w:rPr>
          <w:rFonts w:ascii="Times New Roman" w:hAnsi="Times New Roman"/>
          <w:b/>
          <w:sz w:val="28"/>
          <w:szCs w:val="28"/>
        </w:rPr>
      </w:pPr>
      <w:r>
        <w:rPr>
          <w:rFonts w:ascii="Times New Roman" w:hAnsi="Times New Roman"/>
          <w:b/>
          <w:sz w:val="28"/>
          <w:szCs w:val="28"/>
        </w:rPr>
        <w:t xml:space="preserve">     </w:t>
      </w:r>
      <w:r w:rsidR="00CB1A0C">
        <w:rPr>
          <w:rFonts w:ascii="Times New Roman" w:hAnsi="Times New Roman"/>
          <w:b/>
          <w:sz w:val="28"/>
          <w:szCs w:val="28"/>
        </w:rPr>
        <w:t xml:space="preserve">     </w:t>
      </w:r>
      <w:r w:rsidR="00CB1A0C" w:rsidRPr="003D084D">
        <w:rPr>
          <w:rFonts w:ascii="Times New Roman" w:hAnsi="Times New Roman"/>
          <w:b/>
          <w:sz w:val="28"/>
          <w:szCs w:val="28"/>
        </w:rPr>
        <w:t xml:space="preserve">с. </w:t>
      </w:r>
      <w:r>
        <w:rPr>
          <w:rFonts w:ascii="Times New Roman" w:hAnsi="Times New Roman"/>
          <w:b/>
          <w:sz w:val="28"/>
          <w:szCs w:val="28"/>
        </w:rPr>
        <w:t xml:space="preserve">Старый </w:t>
      </w:r>
      <w:proofErr w:type="spellStart"/>
      <w:r>
        <w:rPr>
          <w:rFonts w:ascii="Times New Roman" w:hAnsi="Times New Roman"/>
          <w:b/>
          <w:sz w:val="28"/>
          <w:szCs w:val="28"/>
        </w:rPr>
        <w:t>Сокулак</w:t>
      </w:r>
      <w:proofErr w:type="spellEnd"/>
    </w:p>
    <w:p w:rsidR="00CB1A0C" w:rsidRPr="00CB1A0C" w:rsidRDefault="00CB1A0C" w:rsidP="00140E82">
      <w:pPr>
        <w:pStyle w:val="ConsPlusTitle"/>
        <w:widowControl/>
        <w:rPr>
          <w:rFonts w:ascii="Times New Roman" w:hAnsi="Times New Roman" w:cs="Times New Roman"/>
          <w:b w:val="0"/>
          <w:sz w:val="28"/>
          <w:szCs w:val="28"/>
        </w:rPr>
      </w:pPr>
    </w:p>
    <w:p w:rsidR="00CB1A0C" w:rsidRPr="00CB1A0C" w:rsidRDefault="00CB1A0C" w:rsidP="00CB1A0C">
      <w:pPr>
        <w:pStyle w:val="ConsPlusTitle"/>
        <w:widowControl/>
        <w:jc w:val="both"/>
        <w:rPr>
          <w:rFonts w:ascii="Times New Roman" w:hAnsi="Times New Roman" w:cs="Times New Roman"/>
          <w:b w:val="0"/>
          <w:sz w:val="28"/>
          <w:szCs w:val="28"/>
        </w:rPr>
      </w:pPr>
    </w:p>
    <w:p w:rsidR="00CB1A0C" w:rsidRDefault="00CB1A0C" w:rsidP="00CB1A0C">
      <w:pPr>
        <w:pStyle w:val="ConsPlusTitle"/>
        <w:widowControl/>
        <w:rPr>
          <w:rFonts w:ascii="Times New Roman" w:hAnsi="Times New Roman" w:cs="Times New Roman"/>
          <w:b w:val="0"/>
          <w:sz w:val="28"/>
          <w:szCs w:val="28"/>
        </w:rPr>
      </w:pPr>
      <w:r w:rsidRPr="00CB1A0C">
        <w:rPr>
          <w:rFonts w:ascii="Times New Roman" w:hAnsi="Times New Roman" w:cs="Times New Roman"/>
          <w:b w:val="0"/>
          <w:sz w:val="28"/>
          <w:szCs w:val="28"/>
        </w:rPr>
        <w:t xml:space="preserve">Об утверждении муниципальной программы </w:t>
      </w:r>
    </w:p>
    <w:p w:rsidR="00CB1A0C" w:rsidRDefault="00CB1A0C" w:rsidP="00CB1A0C">
      <w:pPr>
        <w:pStyle w:val="ConsPlusTitle"/>
        <w:widowControl/>
        <w:rPr>
          <w:rFonts w:ascii="Times New Roman" w:hAnsi="Times New Roman" w:cs="Times New Roman"/>
          <w:b w:val="0"/>
          <w:sz w:val="28"/>
          <w:szCs w:val="28"/>
        </w:rPr>
      </w:pPr>
      <w:r w:rsidRPr="00CB1A0C">
        <w:rPr>
          <w:rFonts w:ascii="Times New Roman" w:hAnsi="Times New Roman" w:cs="Times New Roman"/>
          <w:b w:val="0"/>
          <w:sz w:val="28"/>
          <w:szCs w:val="28"/>
        </w:rPr>
        <w:t xml:space="preserve">«Обеспечение жильем молодых семей в </w:t>
      </w:r>
    </w:p>
    <w:p w:rsidR="00CB1A0C" w:rsidRDefault="00CB1A0C" w:rsidP="00CB1A0C">
      <w:pPr>
        <w:pStyle w:val="ConsPlusTitle"/>
        <w:widowControl/>
        <w:rPr>
          <w:rFonts w:ascii="Times New Roman" w:hAnsi="Times New Roman" w:cs="Times New Roman"/>
          <w:b w:val="0"/>
          <w:sz w:val="28"/>
          <w:szCs w:val="28"/>
        </w:rPr>
      </w:pPr>
      <w:r w:rsidRPr="00CB1A0C">
        <w:rPr>
          <w:rFonts w:ascii="Times New Roman" w:hAnsi="Times New Roman" w:cs="Times New Roman"/>
          <w:b w:val="0"/>
          <w:sz w:val="28"/>
          <w:szCs w:val="28"/>
        </w:rPr>
        <w:t xml:space="preserve">муниципальном образовании </w:t>
      </w:r>
      <w:proofErr w:type="spellStart"/>
      <w:r w:rsidR="00FE26D4">
        <w:rPr>
          <w:rFonts w:ascii="Times New Roman" w:hAnsi="Times New Roman" w:cs="Times New Roman"/>
          <w:b w:val="0"/>
          <w:sz w:val="28"/>
          <w:szCs w:val="28"/>
        </w:rPr>
        <w:t>Старосокуоакского</w:t>
      </w:r>
      <w:proofErr w:type="spellEnd"/>
      <w:r w:rsidRPr="00CB1A0C">
        <w:rPr>
          <w:rFonts w:ascii="Times New Roman" w:hAnsi="Times New Roman" w:cs="Times New Roman"/>
          <w:b w:val="0"/>
          <w:sz w:val="28"/>
          <w:szCs w:val="28"/>
        </w:rPr>
        <w:t xml:space="preserve"> сельсовета </w:t>
      </w:r>
    </w:p>
    <w:p w:rsidR="00CB1A0C" w:rsidRPr="00CB1A0C" w:rsidRDefault="00CB1A0C" w:rsidP="00CB1A0C">
      <w:pPr>
        <w:pStyle w:val="ConsPlusTitle"/>
        <w:widowControl/>
        <w:rPr>
          <w:rFonts w:ascii="Times New Roman" w:hAnsi="Times New Roman" w:cs="Times New Roman"/>
          <w:b w:val="0"/>
          <w:sz w:val="28"/>
          <w:szCs w:val="28"/>
        </w:rPr>
      </w:pPr>
      <w:proofErr w:type="spellStart"/>
      <w:r>
        <w:rPr>
          <w:rFonts w:ascii="Times New Roman" w:hAnsi="Times New Roman" w:cs="Times New Roman"/>
          <w:b w:val="0"/>
          <w:sz w:val="28"/>
          <w:szCs w:val="28"/>
        </w:rPr>
        <w:t>Саракташского</w:t>
      </w:r>
      <w:proofErr w:type="spellEnd"/>
      <w:r>
        <w:rPr>
          <w:rFonts w:ascii="Times New Roman" w:hAnsi="Times New Roman" w:cs="Times New Roman"/>
          <w:b w:val="0"/>
          <w:sz w:val="28"/>
          <w:szCs w:val="28"/>
        </w:rPr>
        <w:t xml:space="preserve"> района </w:t>
      </w:r>
      <w:proofErr w:type="spellStart"/>
      <w:r>
        <w:rPr>
          <w:rFonts w:ascii="Times New Roman" w:hAnsi="Times New Roman" w:cs="Times New Roman"/>
          <w:b w:val="0"/>
          <w:sz w:val="28"/>
          <w:szCs w:val="28"/>
        </w:rPr>
        <w:t>Оренбуругской</w:t>
      </w:r>
      <w:proofErr w:type="spellEnd"/>
      <w:r>
        <w:rPr>
          <w:rFonts w:ascii="Times New Roman" w:hAnsi="Times New Roman" w:cs="Times New Roman"/>
          <w:b w:val="0"/>
          <w:sz w:val="28"/>
          <w:szCs w:val="28"/>
        </w:rPr>
        <w:t xml:space="preserve"> области</w:t>
      </w:r>
      <w:r w:rsidRPr="00CB1A0C">
        <w:rPr>
          <w:rFonts w:ascii="Times New Roman" w:hAnsi="Times New Roman" w:cs="Times New Roman"/>
          <w:b w:val="0"/>
          <w:sz w:val="28"/>
          <w:szCs w:val="28"/>
        </w:rPr>
        <w:t xml:space="preserve"> на 201</w:t>
      </w:r>
      <w:r>
        <w:rPr>
          <w:rFonts w:ascii="Times New Roman" w:hAnsi="Times New Roman" w:cs="Times New Roman"/>
          <w:b w:val="0"/>
          <w:sz w:val="28"/>
          <w:szCs w:val="28"/>
        </w:rPr>
        <w:t>6</w:t>
      </w:r>
      <w:r w:rsidRPr="00CB1A0C">
        <w:rPr>
          <w:rFonts w:ascii="Times New Roman" w:hAnsi="Times New Roman" w:cs="Times New Roman"/>
          <w:b w:val="0"/>
          <w:sz w:val="28"/>
          <w:szCs w:val="28"/>
        </w:rPr>
        <w:t xml:space="preserve"> - 201</w:t>
      </w:r>
      <w:r>
        <w:rPr>
          <w:rFonts w:ascii="Times New Roman" w:hAnsi="Times New Roman" w:cs="Times New Roman"/>
          <w:b w:val="0"/>
          <w:sz w:val="28"/>
          <w:szCs w:val="28"/>
        </w:rPr>
        <w:t>7</w:t>
      </w:r>
      <w:r w:rsidRPr="00CB1A0C">
        <w:rPr>
          <w:rFonts w:ascii="Times New Roman" w:hAnsi="Times New Roman" w:cs="Times New Roman"/>
          <w:b w:val="0"/>
          <w:sz w:val="28"/>
          <w:szCs w:val="28"/>
        </w:rPr>
        <w:t xml:space="preserve"> годы»</w:t>
      </w:r>
    </w:p>
    <w:p w:rsidR="00CB1A0C" w:rsidRPr="00CB1A0C" w:rsidRDefault="00CB1A0C" w:rsidP="00CB1A0C">
      <w:pPr>
        <w:pStyle w:val="ConsPlusTitle"/>
        <w:widowControl/>
        <w:ind w:firstLine="708"/>
        <w:jc w:val="both"/>
        <w:rPr>
          <w:rFonts w:ascii="Times New Roman" w:hAnsi="Times New Roman" w:cs="Times New Roman"/>
          <w:b w:val="0"/>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Default="00CB1A0C" w:rsidP="00CB1A0C">
      <w:pPr>
        <w:pStyle w:val="ConsPlusNonformat"/>
        <w:widowControl/>
        <w:ind w:firstLine="540"/>
        <w:jc w:val="both"/>
        <w:rPr>
          <w:rFonts w:ascii="Times New Roman" w:hAnsi="Times New Roman"/>
          <w:sz w:val="28"/>
          <w:szCs w:val="28"/>
        </w:rPr>
      </w:pPr>
      <w:r w:rsidRPr="00CB1A0C">
        <w:rPr>
          <w:rFonts w:ascii="Times New Roman" w:hAnsi="Times New Roman" w:cs="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CB1A0C">
          <w:rPr>
            <w:rFonts w:ascii="Times New Roman" w:hAnsi="Times New Roman" w:cs="Times New Roman"/>
            <w:sz w:val="28"/>
            <w:szCs w:val="28"/>
          </w:rPr>
          <w:t>2003 г</w:t>
        </w:r>
      </w:smartTag>
      <w:r w:rsidRPr="00CB1A0C">
        <w:rPr>
          <w:rFonts w:ascii="Times New Roman" w:hAnsi="Times New Roman" w:cs="Times New Roman"/>
          <w:sz w:val="28"/>
          <w:szCs w:val="28"/>
        </w:rPr>
        <w:t xml:space="preserve">. № 131 – </w:t>
      </w:r>
      <w:proofErr w:type="spellStart"/>
      <w:r w:rsidRPr="00CB1A0C">
        <w:rPr>
          <w:rFonts w:ascii="Times New Roman" w:hAnsi="Times New Roman" w:cs="Times New Roman"/>
          <w:sz w:val="28"/>
          <w:szCs w:val="28"/>
        </w:rPr>
        <w:t>фз</w:t>
      </w:r>
      <w:proofErr w:type="spellEnd"/>
      <w:r w:rsidRPr="00CB1A0C">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8518D2">
        <w:rPr>
          <w:rFonts w:ascii="Times New Roman" w:hAnsi="Times New Roman"/>
          <w:sz w:val="28"/>
          <w:szCs w:val="28"/>
        </w:rPr>
        <w:t>в рамках реализации подпрограммы «Обеспечение жильем молодых семей» ФЦП «Жилище» на 201</w:t>
      </w:r>
      <w:r>
        <w:rPr>
          <w:rFonts w:ascii="Times New Roman" w:hAnsi="Times New Roman"/>
          <w:sz w:val="28"/>
          <w:szCs w:val="28"/>
        </w:rPr>
        <w:t>5 – 2020</w:t>
      </w:r>
      <w:r w:rsidRPr="008518D2">
        <w:rPr>
          <w:rFonts w:ascii="Times New Roman" w:hAnsi="Times New Roman"/>
          <w:sz w:val="28"/>
          <w:szCs w:val="28"/>
        </w:rPr>
        <w:t xml:space="preserve"> годы, утвержденных Поста</w:t>
      </w:r>
      <w:r>
        <w:rPr>
          <w:rFonts w:ascii="Times New Roman" w:hAnsi="Times New Roman"/>
          <w:sz w:val="28"/>
          <w:szCs w:val="28"/>
        </w:rPr>
        <w:t>новлением Правительства РФ № 889 от 25.08.2015</w:t>
      </w:r>
      <w:r w:rsidRPr="008518D2">
        <w:rPr>
          <w:rFonts w:ascii="Times New Roman" w:hAnsi="Times New Roman"/>
          <w:sz w:val="28"/>
          <w:szCs w:val="28"/>
        </w:rPr>
        <w:t xml:space="preserve"> г, в целях оказания помощи гражданам, нуждающимся в улучшении жилищных условий</w:t>
      </w:r>
      <w:r>
        <w:rPr>
          <w:rFonts w:ascii="Times New Roman" w:hAnsi="Times New Roman"/>
          <w:sz w:val="28"/>
          <w:szCs w:val="28"/>
        </w:rPr>
        <w:t>,</w:t>
      </w:r>
      <w:r w:rsidRPr="00CB1A0C">
        <w:rPr>
          <w:sz w:val="28"/>
          <w:szCs w:val="28"/>
        </w:rPr>
        <w:t xml:space="preserve"> </w:t>
      </w:r>
      <w:r w:rsidRPr="00CB1A0C">
        <w:rPr>
          <w:rFonts w:ascii="Times New Roman" w:hAnsi="Times New Roman" w:cs="Times New Roman"/>
          <w:sz w:val="28"/>
          <w:szCs w:val="28"/>
        </w:rPr>
        <w:t xml:space="preserve">руководствуясь </w:t>
      </w:r>
      <w:hyperlink r:id="rId4" w:history="1">
        <w:r w:rsidRPr="00CB1A0C">
          <w:rPr>
            <w:rStyle w:val="a4"/>
            <w:rFonts w:ascii="Times New Roman" w:hAnsi="Times New Roman"/>
            <w:color w:val="auto"/>
            <w:sz w:val="28"/>
            <w:szCs w:val="28"/>
            <w:u w:val="none"/>
          </w:rPr>
          <w:t xml:space="preserve">Уставом МО </w:t>
        </w:r>
        <w:proofErr w:type="spellStart"/>
        <w:r w:rsidR="00FE26D4">
          <w:rPr>
            <w:rStyle w:val="a4"/>
            <w:rFonts w:ascii="Times New Roman" w:hAnsi="Times New Roman"/>
            <w:color w:val="auto"/>
            <w:sz w:val="28"/>
            <w:szCs w:val="28"/>
            <w:u w:val="none"/>
          </w:rPr>
          <w:t>Старосокулакский</w:t>
        </w:r>
        <w:proofErr w:type="spellEnd"/>
      </w:hyperlink>
      <w:r w:rsidRPr="00CB1A0C">
        <w:rPr>
          <w:rFonts w:ascii="Times New Roman" w:hAnsi="Times New Roman" w:cs="Times New Roman"/>
          <w:sz w:val="28"/>
          <w:szCs w:val="28"/>
        </w:rPr>
        <w:t xml:space="preserve"> сельсовет </w:t>
      </w:r>
      <w:proofErr w:type="spellStart"/>
      <w:r w:rsidRPr="00CB1A0C">
        <w:rPr>
          <w:rFonts w:ascii="Times New Roman" w:hAnsi="Times New Roman" w:cs="Times New Roman"/>
          <w:sz w:val="28"/>
          <w:szCs w:val="28"/>
        </w:rPr>
        <w:t>Саракташского</w:t>
      </w:r>
      <w:proofErr w:type="spellEnd"/>
      <w:r w:rsidRPr="00CB1A0C">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b/>
          <w:sz w:val="28"/>
          <w:szCs w:val="28"/>
        </w:rPr>
      </w:pPr>
      <w:r w:rsidRPr="00CB1A0C">
        <w:rPr>
          <w:rFonts w:ascii="Times New Roman" w:hAnsi="Times New Roman" w:cs="Times New Roman"/>
          <w:b/>
          <w:sz w:val="28"/>
          <w:szCs w:val="28"/>
        </w:rPr>
        <w:t>ПОСТАНОВЛЯЕТ:</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1. Утвердить прилагаемую муниципальную программу «Обеспечение жильем молодых семей в муниципальном образовании </w:t>
      </w:r>
      <w:proofErr w:type="spellStart"/>
      <w:r w:rsidR="00FE26D4">
        <w:rPr>
          <w:rFonts w:ascii="Times New Roman" w:hAnsi="Times New Roman" w:cs="Times New Roman"/>
          <w:sz w:val="28"/>
          <w:szCs w:val="28"/>
        </w:rPr>
        <w:t>Старосокулакского</w:t>
      </w:r>
      <w:proofErr w:type="spellEnd"/>
      <w:r w:rsidRPr="00CB1A0C">
        <w:rPr>
          <w:rFonts w:ascii="Times New Roman" w:hAnsi="Times New Roman" w:cs="Times New Roman"/>
          <w:sz w:val="28"/>
          <w:szCs w:val="28"/>
        </w:rPr>
        <w:t xml:space="preserve"> сельсовета на 201</w:t>
      </w:r>
      <w:r>
        <w:rPr>
          <w:rFonts w:ascii="Times New Roman" w:hAnsi="Times New Roman" w:cs="Times New Roman"/>
          <w:sz w:val="28"/>
          <w:szCs w:val="28"/>
        </w:rPr>
        <w:t>6</w:t>
      </w:r>
      <w:r w:rsidRPr="00CB1A0C">
        <w:rPr>
          <w:rFonts w:ascii="Times New Roman" w:hAnsi="Times New Roman" w:cs="Times New Roman"/>
          <w:sz w:val="28"/>
          <w:szCs w:val="28"/>
        </w:rPr>
        <w:t xml:space="preserve"> – 201</w:t>
      </w:r>
      <w:r>
        <w:rPr>
          <w:rFonts w:ascii="Times New Roman" w:hAnsi="Times New Roman" w:cs="Times New Roman"/>
          <w:sz w:val="28"/>
          <w:szCs w:val="28"/>
        </w:rPr>
        <w:t>7</w:t>
      </w:r>
      <w:r w:rsidRPr="00CB1A0C">
        <w:rPr>
          <w:rFonts w:ascii="Times New Roman" w:hAnsi="Times New Roman" w:cs="Times New Roman"/>
          <w:sz w:val="28"/>
          <w:szCs w:val="28"/>
        </w:rPr>
        <w:t xml:space="preserve"> годы» (далее – Программа).</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2. </w:t>
      </w:r>
      <w:r w:rsidR="00646407">
        <w:rPr>
          <w:rFonts w:ascii="Times New Roman" w:hAnsi="Times New Roman" w:cs="Times New Roman"/>
          <w:sz w:val="28"/>
          <w:szCs w:val="28"/>
        </w:rPr>
        <w:t>С</w:t>
      </w:r>
      <w:r w:rsidRPr="00CB1A0C">
        <w:rPr>
          <w:rFonts w:ascii="Times New Roman" w:hAnsi="Times New Roman" w:cs="Times New Roman"/>
          <w:sz w:val="28"/>
          <w:szCs w:val="28"/>
        </w:rPr>
        <w:t>пециалисту</w:t>
      </w:r>
      <w:r w:rsidR="00646407">
        <w:rPr>
          <w:rFonts w:ascii="Times New Roman" w:hAnsi="Times New Roman" w:cs="Times New Roman"/>
          <w:sz w:val="28"/>
          <w:szCs w:val="28"/>
        </w:rPr>
        <w:t xml:space="preserve"> 1 категории</w:t>
      </w:r>
      <w:r w:rsidRPr="00CB1A0C">
        <w:rPr>
          <w:rFonts w:ascii="Times New Roman" w:hAnsi="Times New Roman" w:cs="Times New Roman"/>
          <w:sz w:val="28"/>
          <w:szCs w:val="28"/>
        </w:rPr>
        <w:t xml:space="preserve"> –</w:t>
      </w:r>
      <w:r w:rsidR="00646407">
        <w:rPr>
          <w:rFonts w:ascii="Times New Roman" w:hAnsi="Times New Roman" w:cs="Times New Roman"/>
          <w:sz w:val="28"/>
          <w:szCs w:val="28"/>
        </w:rPr>
        <w:t xml:space="preserve"> </w:t>
      </w:r>
      <w:r w:rsidRPr="00CB1A0C">
        <w:rPr>
          <w:rFonts w:ascii="Times New Roman" w:hAnsi="Times New Roman" w:cs="Times New Roman"/>
          <w:sz w:val="28"/>
          <w:szCs w:val="28"/>
        </w:rPr>
        <w:t xml:space="preserve">бухгалтеру администрации </w:t>
      </w:r>
      <w:proofErr w:type="spellStart"/>
      <w:r w:rsidR="00FE26D4">
        <w:rPr>
          <w:rFonts w:ascii="Times New Roman" w:hAnsi="Times New Roman" w:cs="Times New Roman"/>
          <w:sz w:val="28"/>
          <w:szCs w:val="28"/>
        </w:rPr>
        <w:t>Старосокулакского</w:t>
      </w:r>
      <w:proofErr w:type="spellEnd"/>
      <w:r w:rsidRPr="00CB1A0C">
        <w:rPr>
          <w:rFonts w:ascii="Times New Roman" w:hAnsi="Times New Roman" w:cs="Times New Roman"/>
          <w:sz w:val="28"/>
          <w:szCs w:val="28"/>
        </w:rPr>
        <w:t xml:space="preserve"> сельсовета ежегодно при составлении бюджетов поселения 201</w:t>
      </w:r>
      <w:r w:rsidR="00646407">
        <w:rPr>
          <w:rFonts w:ascii="Times New Roman" w:hAnsi="Times New Roman" w:cs="Times New Roman"/>
          <w:sz w:val="28"/>
          <w:szCs w:val="28"/>
        </w:rPr>
        <w:t>6</w:t>
      </w:r>
      <w:r w:rsidRPr="00CB1A0C">
        <w:rPr>
          <w:rFonts w:ascii="Times New Roman" w:hAnsi="Times New Roman" w:cs="Times New Roman"/>
          <w:sz w:val="28"/>
          <w:szCs w:val="28"/>
        </w:rPr>
        <w:t xml:space="preserve"> - 201</w:t>
      </w:r>
      <w:r w:rsidR="00646407">
        <w:rPr>
          <w:rFonts w:ascii="Times New Roman" w:hAnsi="Times New Roman" w:cs="Times New Roman"/>
          <w:sz w:val="28"/>
          <w:szCs w:val="28"/>
        </w:rPr>
        <w:t>7</w:t>
      </w:r>
      <w:r w:rsidRPr="00CB1A0C">
        <w:rPr>
          <w:rFonts w:ascii="Times New Roman" w:hAnsi="Times New Roman" w:cs="Times New Roman"/>
          <w:sz w:val="28"/>
          <w:szCs w:val="28"/>
        </w:rPr>
        <w:t xml:space="preserve"> годы предусматривать выделение средств на реализацию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3. Установить, что конкретные объемы финансирования Программы могут ежегодно уточняться при утверждении бюджета поселения на соответствующий финансовый год.</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4. Обнародовать настоящее постановление в порядке, предусмотренном Уставом муниципального образования </w:t>
      </w:r>
      <w:proofErr w:type="spellStart"/>
      <w:r w:rsidR="00FE26D4">
        <w:rPr>
          <w:rFonts w:ascii="Times New Roman" w:hAnsi="Times New Roman" w:cs="Times New Roman"/>
          <w:sz w:val="28"/>
          <w:szCs w:val="28"/>
        </w:rPr>
        <w:t>Старосокулакского</w:t>
      </w:r>
      <w:proofErr w:type="spellEnd"/>
      <w:r w:rsidRPr="00CB1A0C">
        <w:rPr>
          <w:rFonts w:ascii="Times New Roman" w:hAnsi="Times New Roman" w:cs="Times New Roman"/>
          <w:sz w:val="28"/>
          <w:szCs w:val="28"/>
        </w:rPr>
        <w:t xml:space="preserve"> сельсовета </w:t>
      </w:r>
      <w:proofErr w:type="spellStart"/>
      <w:r w:rsidR="00646407">
        <w:rPr>
          <w:rFonts w:ascii="Times New Roman" w:hAnsi="Times New Roman" w:cs="Times New Roman"/>
          <w:sz w:val="28"/>
          <w:szCs w:val="28"/>
        </w:rPr>
        <w:t>Саракташского</w:t>
      </w:r>
      <w:proofErr w:type="spellEnd"/>
      <w:r w:rsidR="00646407">
        <w:rPr>
          <w:rFonts w:ascii="Times New Roman" w:hAnsi="Times New Roman" w:cs="Times New Roman"/>
          <w:sz w:val="28"/>
          <w:szCs w:val="28"/>
        </w:rPr>
        <w:t xml:space="preserve"> района Оренбургской области </w:t>
      </w:r>
      <w:r w:rsidRPr="00CB1A0C">
        <w:rPr>
          <w:rFonts w:ascii="Times New Roman" w:hAnsi="Times New Roman" w:cs="Times New Roman"/>
          <w:sz w:val="28"/>
          <w:szCs w:val="28"/>
        </w:rPr>
        <w:t xml:space="preserve">и разместить на официальном сайте администрации </w:t>
      </w:r>
      <w:proofErr w:type="spellStart"/>
      <w:r w:rsidR="00FE26D4">
        <w:rPr>
          <w:rFonts w:ascii="Times New Roman" w:hAnsi="Times New Roman" w:cs="Times New Roman"/>
          <w:sz w:val="28"/>
          <w:szCs w:val="28"/>
        </w:rPr>
        <w:t>Старосокулакского</w:t>
      </w:r>
      <w:proofErr w:type="spellEnd"/>
      <w:r w:rsidRPr="00CB1A0C">
        <w:rPr>
          <w:rFonts w:ascii="Times New Roman" w:hAnsi="Times New Roman" w:cs="Times New Roman"/>
          <w:sz w:val="28"/>
          <w:szCs w:val="28"/>
        </w:rPr>
        <w:t xml:space="preserve"> сельсовета в информационно-телекоммуникационной сети «Интернет».</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5 Контроль за выполнением настоящего постановления оставляю за собой.</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lastRenderedPageBreak/>
        <w:t>6. Настоящее постановление вступает в силу на следующий день после дня его официального обнародования.</w:t>
      </w: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jc w:val="both"/>
        <w:rPr>
          <w:rFonts w:ascii="Times New Roman" w:hAnsi="Times New Roman"/>
          <w:sz w:val="28"/>
          <w:szCs w:val="28"/>
        </w:rPr>
      </w:pPr>
      <w:r w:rsidRPr="00CB1A0C">
        <w:rPr>
          <w:rFonts w:ascii="Times New Roman" w:hAnsi="Times New Roman"/>
          <w:sz w:val="28"/>
          <w:szCs w:val="28"/>
        </w:rPr>
        <w:t xml:space="preserve">Глава </w:t>
      </w:r>
      <w:proofErr w:type="spellStart"/>
      <w:r w:rsidR="00FE26D4">
        <w:rPr>
          <w:rFonts w:ascii="Times New Roman" w:hAnsi="Times New Roman"/>
          <w:sz w:val="28"/>
          <w:szCs w:val="28"/>
        </w:rPr>
        <w:t>Старосокулакского</w:t>
      </w:r>
      <w:proofErr w:type="spellEnd"/>
      <w:r w:rsidR="00646407">
        <w:rPr>
          <w:rFonts w:ascii="Times New Roman" w:hAnsi="Times New Roman"/>
          <w:sz w:val="28"/>
          <w:szCs w:val="28"/>
        </w:rPr>
        <w:t xml:space="preserve"> сельсовета:                                             А.</w:t>
      </w:r>
      <w:r w:rsidR="00FE26D4">
        <w:rPr>
          <w:rFonts w:ascii="Times New Roman" w:hAnsi="Times New Roman"/>
          <w:sz w:val="28"/>
          <w:szCs w:val="28"/>
        </w:rPr>
        <w:t xml:space="preserve">С. </w:t>
      </w:r>
      <w:proofErr w:type="spellStart"/>
      <w:r w:rsidR="00FE26D4">
        <w:rPr>
          <w:rFonts w:ascii="Times New Roman" w:hAnsi="Times New Roman"/>
          <w:sz w:val="28"/>
          <w:szCs w:val="28"/>
        </w:rPr>
        <w:t>Ельчанин</w:t>
      </w:r>
      <w:proofErr w:type="spellEnd"/>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Default="00CB1A0C" w:rsidP="00CB1A0C">
      <w:pPr>
        <w:pStyle w:val="ConsPlusNormal"/>
        <w:widowControl/>
        <w:ind w:firstLine="0"/>
        <w:jc w:val="both"/>
        <w:rPr>
          <w:rFonts w:ascii="Times New Roman" w:hAnsi="Times New Roman" w:cs="Times New Roman"/>
          <w:sz w:val="28"/>
          <w:szCs w:val="28"/>
        </w:rPr>
      </w:pPr>
    </w:p>
    <w:p w:rsidR="00646407" w:rsidRDefault="00646407" w:rsidP="00CB1A0C">
      <w:pPr>
        <w:pStyle w:val="ConsPlusNormal"/>
        <w:widowControl/>
        <w:ind w:firstLine="0"/>
        <w:jc w:val="both"/>
        <w:rPr>
          <w:rFonts w:ascii="Times New Roman" w:hAnsi="Times New Roman" w:cs="Times New Roman"/>
          <w:sz w:val="28"/>
          <w:szCs w:val="28"/>
        </w:rPr>
      </w:pPr>
    </w:p>
    <w:p w:rsidR="00646407" w:rsidRDefault="00646407" w:rsidP="00CB1A0C">
      <w:pPr>
        <w:pStyle w:val="ConsPlusNormal"/>
        <w:widowControl/>
        <w:ind w:firstLine="0"/>
        <w:jc w:val="both"/>
        <w:rPr>
          <w:rFonts w:ascii="Times New Roman" w:hAnsi="Times New Roman" w:cs="Times New Roman"/>
          <w:sz w:val="28"/>
          <w:szCs w:val="28"/>
        </w:rPr>
      </w:pPr>
    </w:p>
    <w:p w:rsidR="00646407" w:rsidRDefault="00646407" w:rsidP="00CB1A0C">
      <w:pPr>
        <w:pStyle w:val="ConsPlusNormal"/>
        <w:widowControl/>
        <w:ind w:firstLine="0"/>
        <w:jc w:val="both"/>
        <w:rPr>
          <w:rFonts w:ascii="Times New Roman" w:hAnsi="Times New Roman" w:cs="Times New Roman"/>
          <w:sz w:val="28"/>
          <w:szCs w:val="28"/>
        </w:rPr>
      </w:pPr>
    </w:p>
    <w:p w:rsidR="00646407" w:rsidRDefault="00646407" w:rsidP="00CB1A0C">
      <w:pPr>
        <w:pStyle w:val="ConsPlusNormal"/>
        <w:widowControl/>
        <w:ind w:firstLine="0"/>
        <w:jc w:val="both"/>
        <w:rPr>
          <w:rFonts w:ascii="Times New Roman" w:hAnsi="Times New Roman" w:cs="Times New Roman"/>
          <w:sz w:val="28"/>
          <w:szCs w:val="28"/>
        </w:rPr>
      </w:pPr>
    </w:p>
    <w:p w:rsidR="00646407" w:rsidRDefault="00646407" w:rsidP="00CB1A0C">
      <w:pPr>
        <w:pStyle w:val="ConsPlusNormal"/>
        <w:widowControl/>
        <w:ind w:firstLine="0"/>
        <w:jc w:val="both"/>
        <w:rPr>
          <w:rFonts w:ascii="Times New Roman" w:hAnsi="Times New Roman" w:cs="Times New Roman"/>
          <w:sz w:val="28"/>
          <w:szCs w:val="28"/>
        </w:rPr>
      </w:pPr>
    </w:p>
    <w:p w:rsidR="00646407" w:rsidRDefault="00646407" w:rsidP="00CB1A0C">
      <w:pPr>
        <w:pStyle w:val="ConsPlusNormal"/>
        <w:widowControl/>
        <w:ind w:firstLine="0"/>
        <w:jc w:val="both"/>
        <w:rPr>
          <w:rFonts w:ascii="Times New Roman" w:hAnsi="Times New Roman" w:cs="Times New Roman"/>
          <w:sz w:val="28"/>
          <w:szCs w:val="28"/>
        </w:rPr>
      </w:pPr>
    </w:p>
    <w:p w:rsidR="00646407" w:rsidRPr="00CB1A0C" w:rsidRDefault="00646407"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rmal"/>
        <w:widowControl/>
        <w:ind w:firstLine="0"/>
        <w:jc w:val="right"/>
        <w:outlineLvl w:val="0"/>
        <w:rPr>
          <w:rFonts w:ascii="Times New Roman" w:hAnsi="Times New Roman" w:cs="Times New Roman"/>
          <w:sz w:val="28"/>
          <w:szCs w:val="28"/>
        </w:rPr>
      </w:pPr>
      <w:r w:rsidRPr="00CB1A0C">
        <w:rPr>
          <w:rFonts w:ascii="Times New Roman" w:hAnsi="Times New Roman" w:cs="Times New Roman"/>
          <w:sz w:val="28"/>
          <w:szCs w:val="28"/>
        </w:rPr>
        <w:lastRenderedPageBreak/>
        <w:t>УТВЕРЖДЕНА</w:t>
      </w:r>
    </w:p>
    <w:p w:rsidR="00CB1A0C" w:rsidRPr="00CB1A0C" w:rsidRDefault="00CB1A0C" w:rsidP="00CB1A0C">
      <w:pPr>
        <w:pStyle w:val="ConsPlusNormal"/>
        <w:widowControl/>
        <w:ind w:firstLine="0"/>
        <w:jc w:val="right"/>
        <w:rPr>
          <w:rFonts w:ascii="Times New Roman" w:hAnsi="Times New Roman" w:cs="Times New Roman"/>
          <w:sz w:val="28"/>
          <w:szCs w:val="28"/>
        </w:rPr>
      </w:pPr>
      <w:r w:rsidRPr="00CB1A0C">
        <w:rPr>
          <w:rFonts w:ascii="Times New Roman" w:hAnsi="Times New Roman" w:cs="Times New Roman"/>
          <w:sz w:val="28"/>
          <w:szCs w:val="28"/>
        </w:rPr>
        <w:t xml:space="preserve">постановлением администрации </w:t>
      </w:r>
    </w:p>
    <w:p w:rsidR="00CB1A0C" w:rsidRPr="00CB1A0C" w:rsidRDefault="00FE26D4" w:rsidP="00CB1A0C">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Старосокулакского</w:t>
      </w:r>
      <w:proofErr w:type="spellEnd"/>
      <w:r w:rsidR="00CB1A0C" w:rsidRPr="00CB1A0C">
        <w:rPr>
          <w:rFonts w:ascii="Times New Roman" w:hAnsi="Times New Roman" w:cs="Times New Roman"/>
          <w:sz w:val="28"/>
          <w:szCs w:val="28"/>
        </w:rPr>
        <w:t xml:space="preserve"> сельсовета</w:t>
      </w:r>
    </w:p>
    <w:p w:rsidR="00CB1A0C" w:rsidRPr="00CB1A0C" w:rsidRDefault="00CB1A0C" w:rsidP="00CB1A0C">
      <w:pPr>
        <w:pStyle w:val="ConsPlusNormal"/>
        <w:widowControl/>
        <w:ind w:firstLine="0"/>
        <w:jc w:val="right"/>
        <w:rPr>
          <w:rFonts w:ascii="Times New Roman" w:hAnsi="Times New Roman" w:cs="Times New Roman"/>
          <w:sz w:val="28"/>
          <w:szCs w:val="28"/>
        </w:rPr>
      </w:pPr>
      <w:r w:rsidRPr="00CB1A0C">
        <w:rPr>
          <w:rFonts w:ascii="Times New Roman" w:hAnsi="Times New Roman" w:cs="Times New Roman"/>
          <w:sz w:val="28"/>
          <w:szCs w:val="28"/>
        </w:rPr>
        <w:t xml:space="preserve">от </w:t>
      </w:r>
      <w:r w:rsidR="00FE26D4">
        <w:rPr>
          <w:rFonts w:ascii="Times New Roman" w:hAnsi="Times New Roman" w:cs="Times New Roman"/>
          <w:sz w:val="28"/>
          <w:szCs w:val="28"/>
        </w:rPr>
        <w:t>27.07</w:t>
      </w:r>
      <w:r w:rsidR="009113A2">
        <w:rPr>
          <w:rFonts w:ascii="Times New Roman" w:hAnsi="Times New Roman" w:cs="Times New Roman"/>
          <w:sz w:val="28"/>
          <w:szCs w:val="28"/>
        </w:rPr>
        <w:t xml:space="preserve">.2016 </w:t>
      </w:r>
      <w:r w:rsidRPr="00CB1A0C">
        <w:rPr>
          <w:rFonts w:ascii="Times New Roman" w:hAnsi="Times New Roman" w:cs="Times New Roman"/>
          <w:sz w:val="28"/>
          <w:szCs w:val="28"/>
        </w:rPr>
        <w:t xml:space="preserve">г. № </w:t>
      </w:r>
      <w:r w:rsidR="00FE26D4">
        <w:rPr>
          <w:rFonts w:ascii="Times New Roman" w:hAnsi="Times New Roman" w:cs="Times New Roman"/>
          <w:sz w:val="28"/>
          <w:szCs w:val="28"/>
        </w:rPr>
        <w:t>15</w:t>
      </w:r>
    </w:p>
    <w:p w:rsidR="00CB1A0C" w:rsidRPr="00CB1A0C" w:rsidRDefault="00CB1A0C" w:rsidP="00CB1A0C">
      <w:pPr>
        <w:pStyle w:val="ConsPlusTitle"/>
        <w:widowControl/>
        <w:jc w:val="both"/>
        <w:rPr>
          <w:rFonts w:ascii="Times New Roman" w:hAnsi="Times New Roman" w:cs="Times New Roman"/>
          <w:sz w:val="28"/>
          <w:szCs w:val="28"/>
        </w:rPr>
      </w:pPr>
    </w:p>
    <w:p w:rsidR="00CB1A0C" w:rsidRPr="00CB1A0C" w:rsidRDefault="00CB1A0C" w:rsidP="00CB1A0C">
      <w:pPr>
        <w:pStyle w:val="ConsPlusTitle"/>
        <w:widowControl/>
        <w:jc w:val="both"/>
        <w:rPr>
          <w:rFonts w:ascii="Times New Roman" w:hAnsi="Times New Roman" w:cs="Times New Roman"/>
          <w:sz w:val="28"/>
          <w:szCs w:val="28"/>
        </w:rPr>
      </w:pPr>
    </w:p>
    <w:p w:rsidR="00CB1A0C" w:rsidRPr="00CB1A0C" w:rsidRDefault="00CB1A0C" w:rsidP="00CB1A0C">
      <w:pPr>
        <w:pStyle w:val="ConsPlusTitle"/>
        <w:widowControl/>
        <w:jc w:val="center"/>
        <w:rPr>
          <w:rFonts w:ascii="Times New Roman" w:hAnsi="Times New Roman" w:cs="Times New Roman"/>
          <w:sz w:val="28"/>
          <w:szCs w:val="28"/>
        </w:rPr>
      </w:pPr>
      <w:r w:rsidRPr="00CB1A0C">
        <w:rPr>
          <w:rFonts w:ascii="Times New Roman" w:hAnsi="Times New Roman" w:cs="Times New Roman"/>
          <w:sz w:val="28"/>
          <w:szCs w:val="28"/>
        </w:rPr>
        <w:t>МУНИЦИПАЛЬНАЯ ПРОГРАММА</w:t>
      </w:r>
    </w:p>
    <w:p w:rsidR="00CB1A0C" w:rsidRPr="00CB1A0C" w:rsidRDefault="00CB1A0C" w:rsidP="00CB1A0C">
      <w:pPr>
        <w:pStyle w:val="ConsPlusTitle"/>
        <w:widowControl/>
        <w:jc w:val="center"/>
        <w:rPr>
          <w:rFonts w:ascii="Times New Roman" w:hAnsi="Times New Roman" w:cs="Times New Roman"/>
          <w:sz w:val="28"/>
          <w:szCs w:val="28"/>
        </w:rPr>
      </w:pPr>
      <w:r w:rsidRPr="00CB1A0C">
        <w:rPr>
          <w:rFonts w:ascii="Times New Roman" w:hAnsi="Times New Roman" w:cs="Times New Roman"/>
          <w:sz w:val="28"/>
          <w:szCs w:val="28"/>
        </w:rPr>
        <w:t xml:space="preserve">«ОБЕСПЕЧЕНИЕ ЖИЛЬЕМ МОЛОДЫХ СЕМЕЙ В МУНИЦИПАЛЬНОМ ОБРАЗОВАНИИ </w:t>
      </w:r>
      <w:r w:rsidR="00646407">
        <w:rPr>
          <w:rFonts w:ascii="Times New Roman" w:hAnsi="Times New Roman" w:cs="Times New Roman"/>
          <w:sz w:val="28"/>
          <w:szCs w:val="28"/>
        </w:rPr>
        <w:t>БУРУНЧИНСК</w:t>
      </w:r>
      <w:r w:rsidR="00F9001C">
        <w:rPr>
          <w:rFonts w:ascii="Times New Roman" w:hAnsi="Times New Roman" w:cs="Times New Roman"/>
          <w:sz w:val="28"/>
          <w:szCs w:val="28"/>
        </w:rPr>
        <w:t>ИЙ</w:t>
      </w:r>
      <w:r w:rsidRPr="00CB1A0C">
        <w:rPr>
          <w:rFonts w:ascii="Times New Roman" w:hAnsi="Times New Roman" w:cs="Times New Roman"/>
          <w:sz w:val="28"/>
          <w:szCs w:val="28"/>
        </w:rPr>
        <w:t xml:space="preserve"> СЕЛЬСОВЕТ НА 201</w:t>
      </w:r>
      <w:r w:rsidR="00646407">
        <w:rPr>
          <w:rFonts w:ascii="Times New Roman" w:hAnsi="Times New Roman" w:cs="Times New Roman"/>
          <w:sz w:val="28"/>
          <w:szCs w:val="28"/>
        </w:rPr>
        <w:t>6</w:t>
      </w:r>
      <w:r w:rsidRPr="00CB1A0C">
        <w:rPr>
          <w:rFonts w:ascii="Times New Roman" w:hAnsi="Times New Roman" w:cs="Times New Roman"/>
          <w:sz w:val="28"/>
          <w:szCs w:val="28"/>
        </w:rPr>
        <w:t xml:space="preserve"> - 201</w:t>
      </w:r>
      <w:r w:rsidR="00646407">
        <w:rPr>
          <w:rFonts w:ascii="Times New Roman" w:hAnsi="Times New Roman" w:cs="Times New Roman"/>
          <w:sz w:val="28"/>
          <w:szCs w:val="28"/>
        </w:rPr>
        <w:t>7</w:t>
      </w:r>
      <w:r w:rsidRPr="00CB1A0C">
        <w:rPr>
          <w:rFonts w:ascii="Times New Roman" w:hAnsi="Times New Roman" w:cs="Times New Roman"/>
          <w:sz w:val="28"/>
          <w:szCs w:val="28"/>
        </w:rPr>
        <w:t xml:space="preserve"> ГОДЫ»</w:t>
      </w:r>
    </w:p>
    <w:p w:rsidR="00CB1A0C" w:rsidRPr="00CB1A0C" w:rsidRDefault="00CB1A0C" w:rsidP="00CB1A0C">
      <w:pPr>
        <w:pStyle w:val="ConsPlusNormal"/>
        <w:widowControl/>
        <w:ind w:firstLine="0"/>
        <w:jc w:val="center"/>
        <w:rPr>
          <w:rFonts w:ascii="Times New Roman" w:hAnsi="Times New Roman" w:cs="Times New Roman"/>
          <w:sz w:val="28"/>
          <w:szCs w:val="28"/>
        </w:rPr>
      </w:pP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r w:rsidRPr="00CB1A0C">
        <w:rPr>
          <w:rFonts w:ascii="Times New Roman" w:hAnsi="Times New Roman" w:cs="Times New Roman"/>
          <w:sz w:val="28"/>
          <w:szCs w:val="28"/>
        </w:rPr>
        <w:t>ПАСПОРТ ПРОГРАММЫ</w:t>
      </w: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p>
    <w:tbl>
      <w:tblPr>
        <w:tblW w:w="0" w:type="auto"/>
        <w:tblLook w:val="04A0" w:firstRow="1" w:lastRow="0" w:firstColumn="1" w:lastColumn="0" w:noHBand="0" w:noVBand="1"/>
      </w:tblPr>
      <w:tblGrid>
        <w:gridCol w:w="3708"/>
        <w:gridCol w:w="6316"/>
      </w:tblGrid>
      <w:tr w:rsidR="00CB1A0C" w:rsidRPr="003B1974" w:rsidTr="003B1974">
        <w:tc>
          <w:tcPr>
            <w:tcW w:w="0" w:type="auto"/>
          </w:tcPr>
          <w:p w:rsidR="00CB1A0C" w:rsidRPr="00CB1A0C" w:rsidRDefault="00CB1A0C" w:rsidP="003B1974">
            <w:pPr>
              <w:pStyle w:val="ConsPlusNormal"/>
              <w:widowControl/>
              <w:ind w:firstLine="0"/>
              <w:jc w:val="both"/>
              <w:rPr>
                <w:rFonts w:ascii="Times New Roman" w:hAnsi="Times New Roman" w:cs="Times New Roman"/>
                <w:sz w:val="28"/>
                <w:szCs w:val="28"/>
              </w:rPr>
            </w:pPr>
            <w:r w:rsidRPr="00CB1A0C">
              <w:rPr>
                <w:rFonts w:ascii="Times New Roman" w:hAnsi="Times New Roman" w:cs="Times New Roman"/>
                <w:sz w:val="28"/>
                <w:szCs w:val="28"/>
              </w:rPr>
              <w:t>Наименование Программа</w:t>
            </w:r>
          </w:p>
        </w:tc>
        <w:tc>
          <w:tcPr>
            <w:tcW w:w="0" w:type="auto"/>
          </w:tcPr>
          <w:p w:rsidR="00CB1A0C" w:rsidRPr="00CB1A0C" w:rsidRDefault="00CB1A0C" w:rsidP="003B1974">
            <w:pPr>
              <w:pStyle w:val="ConsPlusNonformat"/>
              <w:widowControl/>
              <w:jc w:val="both"/>
              <w:rPr>
                <w:rFonts w:ascii="Times New Roman" w:hAnsi="Times New Roman" w:cs="Times New Roman"/>
                <w:sz w:val="28"/>
                <w:szCs w:val="28"/>
              </w:rPr>
            </w:pPr>
            <w:r w:rsidRPr="00CB1A0C">
              <w:rPr>
                <w:rFonts w:ascii="Times New Roman" w:hAnsi="Times New Roman" w:cs="Times New Roman"/>
                <w:sz w:val="28"/>
                <w:szCs w:val="28"/>
              </w:rPr>
              <w:t xml:space="preserve">Муниципальная программа «Обеспечение жильем молодых семей в Муниципальном                                                           образовании </w:t>
            </w:r>
            <w:proofErr w:type="spellStart"/>
            <w:r w:rsidR="00FE26D4">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на                                                    201</w:t>
            </w:r>
            <w:r w:rsidR="00646407">
              <w:rPr>
                <w:rFonts w:ascii="Times New Roman" w:hAnsi="Times New Roman" w:cs="Times New Roman"/>
                <w:sz w:val="28"/>
                <w:szCs w:val="28"/>
              </w:rPr>
              <w:t>6</w:t>
            </w:r>
            <w:r w:rsidRPr="00CB1A0C">
              <w:rPr>
                <w:rFonts w:ascii="Times New Roman" w:hAnsi="Times New Roman" w:cs="Times New Roman"/>
                <w:sz w:val="28"/>
                <w:szCs w:val="28"/>
              </w:rPr>
              <w:t xml:space="preserve"> – 201</w:t>
            </w:r>
            <w:r w:rsidR="00646407">
              <w:rPr>
                <w:rFonts w:ascii="Times New Roman" w:hAnsi="Times New Roman" w:cs="Times New Roman"/>
                <w:sz w:val="28"/>
                <w:szCs w:val="28"/>
              </w:rPr>
              <w:t>7</w:t>
            </w:r>
            <w:r w:rsidRPr="00CB1A0C">
              <w:rPr>
                <w:rFonts w:ascii="Times New Roman" w:hAnsi="Times New Roman" w:cs="Times New Roman"/>
                <w:sz w:val="28"/>
                <w:szCs w:val="28"/>
              </w:rPr>
              <w:t xml:space="preserve"> годы».</w:t>
            </w:r>
          </w:p>
          <w:p w:rsidR="00CB1A0C" w:rsidRPr="00CB1A0C" w:rsidRDefault="00CB1A0C" w:rsidP="003B1974">
            <w:pPr>
              <w:pStyle w:val="ConsPlusNonformat"/>
              <w:widowControl/>
              <w:jc w:val="both"/>
              <w:rPr>
                <w:rFonts w:ascii="Times New Roman" w:hAnsi="Times New Roman" w:cs="Times New Roman"/>
                <w:sz w:val="28"/>
                <w:szCs w:val="28"/>
              </w:rPr>
            </w:pPr>
          </w:p>
        </w:tc>
      </w:tr>
      <w:tr w:rsidR="00CB1A0C" w:rsidRPr="003B1974" w:rsidTr="003B1974">
        <w:tc>
          <w:tcPr>
            <w:tcW w:w="0" w:type="auto"/>
          </w:tcPr>
          <w:p w:rsidR="00CB1A0C" w:rsidRPr="00CB1A0C" w:rsidRDefault="00CB1A0C" w:rsidP="003B1974">
            <w:pPr>
              <w:pStyle w:val="ConsPlusNormal"/>
              <w:widowControl/>
              <w:ind w:firstLine="0"/>
              <w:jc w:val="both"/>
              <w:rPr>
                <w:rFonts w:ascii="Times New Roman" w:hAnsi="Times New Roman" w:cs="Times New Roman"/>
                <w:sz w:val="28"/>
                <w:szCs w:val="28"/>
              </w:rPr>
            </w:pPr>
            <w:r w:rsidRPr="00CB1A0C">
              <w:rPr>
                <w:rFonts w:ascii="Times New Roman" w:hAnsi="Times New Roman" w:cs="Times New Roman"/>
                <w:sz w:val="28"/>
                <w:szCs w:val="28"/>
              </w:rPr>
              <w:t>Основания для</w:t>
            </w:r>
          </w:p>
          <w:p w:rsidR="00CB1A0C" w:rsidRPr="00CB1A0C" w:rsidRDefault="00CB1A0C" w:rsidP="003B1974">
            <w:pPr>
              <w:pStyle w:val="ConsPlusNormal"/>
              <w:widowControl/>
              <w:ind w:firstLine="0"/>
              <w:jc w:val="both"/>
              <w:rPr>
                <w:rFonts w:ascii="Times New Roman" w:hAnsi="Times New Roman" w:cs="Times New Roman"/>
                <w:sz w:val="28"/>
                <w:szCs w:val="28"/>
              </w:rPr>
            </w:pPr>
            <w:r w:rsidRPr="00CB1A0C">
              <w:rPr>
                <w:rFonts w:ascii="Times New Roman" w:hAnsi="Times New Roman" w:cs="Times New Roman"/>
                <w:sz w:val="28"/>
                <w:szCs w:val="28"/>
              </w:rPr>
              <w:t>разработки Программы</w:t>
            </w:r>
          </w:p>
        </w:tc>
        <w:tc>
          <w:tcPr>
            <w:tcW w:w="0" w:type="auto"/>
          </w:tcPr>
          <w:p w:rsidR="00CB1A0C" w:rsidRPr="00CB1A0C" w:rsidRDefault="00646407" w:rsidP="003B1974">
            <w:pPr>
              <w:pStyle w:val="ConsPlusNonformat"/>
              <w:widowControl/>
              <w:jc w:val="both"/>
              <w:rPr>
                <w:rFonts w:ascii="Times New Roman" w:hAnsi="Times New Roman" w:cs="Times New Roman"/>
                <w:sz w:val="28"/>
                <w:szCs w:val="28"/>
              </w:rPr>
            </w:pPr>
            <w:r w:rsidRPr="00CB1A0C">
              <w:rPr>
                <w:rFonts w:ascii="Times New Roman" w:hAnsi="Times New Roman" w:cs="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CB1A0C">
                <w:rPr>
                  <w:rFonts w:ascii="Times New Roman" w:hAnsi="Times New Roman" w:cs="Times New Roman"/>
                  <w:sz w:val="28"/>
                  <w:szCs w:val="28"/>
                </w:rPr>
                <w:t>2003 г</w:t>
              </w:r>
            </w:smartTag>
            <w:r w:rsidRPr="00CB1A0C">
              <w:rPr>
                <w:rFonts w:ascii="Times New Roman" w:hAnsi="Times New Roman" w:cs="Times New Roman"/>
                <w:sz w:val="28"/>
                <w:szCs w:val="28"/>
              </w:rPr>
              <w:t xml:space="preserve">. № 131 – </w:t>
            </w:r>
            <w:proofErr w:type="spellStart"/>
            <w:r w:rsidRPr="00CB1A0C">
              <w:rPr>
                <w:rFonts w:ascii="Times New Roman" w:hAnsi="Times New Roman" w:cs="Times New Roman"/>
                <w:sz w:val="28"/>
                <w:szCs w:val="28"/>
              </w:rPr>
              <w:t>фз</w:t>
            </w:r>
            <w:proofErr w:type="spellEnd"/>
            <w:r w:rsidRPr="00CB1A0C">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8518D2">
              <w:rPr>
                <w:rFonts w:ascii="Times New Roman" w:hAnsi="Times New Roman"/>
                <w:sz w:val="28"/>
                <w:szCs w:val="28"/>
              </w:rPr>
              <w:t>в рамках реализации подпрограммы «Обеспечение жильем молодых семей» ФЦП «Жилище» на 201</w:t>
            </w:r>
            <w:r>
              <w:rPr>
                <w:rFonts w:ascii="Times New Roman" w:hAnsi="Times New Roman"/>
                <w:sz w:val="28"/>
                <w:szCs w:val="28"/>
              </w:rPr>
              <w:t>5 – 2020</w:t>
            </w:r>
            <w:r w:rsidRPr="008518D2">
              <w:rPr>
                <w:rFonts w:ascii="Times New Roman" w:hAnsi="Times New Roman"/>
                <w:sz w:val="28"/>
                <w:szCs w:val="28"/>
              </w:rPr>
              <w:t xml:space="preserve"> годы, утвержденных Поста</w:t>
            </w:r>
            <w:r>
              <w:rPr>
                <w:rFonts w:ascii="Times New Roman" w:hAnsi="Times New Roman"/>
                <w:sz w:val="28"/>
                <w:szCs w:val="28"/>
              </w:rPr>
              <w:t>новлением Правительства РФ № 889 от 25.08.2015</w:t>
            </w:r>
            <w:r w:rsidRPr="008518D2">
              <w:rPr>
                <w:rFonts w:ascii="Times New Roman" w:hAnsi="Times New Roman"/>
                <w:sz w:val="28"/>
                <w:szCs w:val="28"/>
              </w:rPr>
              <w:t xml:space="preserve"> г, в целях оказания помощи гражданам, нуждающимся в улучшении жилищных условий</w:t>
            </w:r>
            <w:r>
              <w:rPr>
                <w:rFonts w:ascii="Times New Roman" w:hAnsi="Times New Roman"/>
                <w:sz w:val="28"/>
                <w:szCs w:val="28"/>
              </w:rPr>
              <w:t>,</w:t>
            </w:r>
            <w:r w:rsidRPr="00CB1A0C">
              <w:rPr>
                <w:sz w:val="28"/>
                <w:szCs w:val="28"/>
              </w:rPr>
              <w:t xml:space="preserve"> </w:t>
            </w:r>
            <w:r w:rsidRPr="00CB1A0C">
              <w:rPr>
                <w:rFonts w:ascii="Times New Roman" w:hAnsi="Times New Roman" w:cs="Times New Roman"/>
                <w:sz w:val="28"/>
                <w:szCs w:val="28"/>
              </w:rPr>
              <w:t xml:space="preserve">руководствуясь </w:t>
            </w:r>
            <w:hyperlink r:id="rId5" w:history="1">
              <w:r w:rsidRPr="00CB1A0C">
                <w:rPr>
                  <w:rStyle w:val="a4"/>
                  <w:rFonts w:ascii="Times New Roman" w:hAnsi="Times New Roman"/>
                  <w:color w:val="auto"/>
                  <w:sz w:val="28"/>
                  <w:szCs w:val="28"/>
                  <w:u w:val="none"/>
                </w:rPr>
                <w:t xml:space="preserve">Уставом МО </w:t>
              </w:r>
              <w:proofErr w:type="spellStart"/>
              <w:r w:rsidR="00FE26D4">
                <w:rPr>
                  <w:rStyle w:val="a4"/>
                  <w:rFonts w:ascii="Times New Roman" w:hAnsi="Times New Roman"/>
                  <w:color w:val="auto"/>
                  <w:sz w:val="28"/>
                  <w:szCs w:val="28"/>
                  <w:u w:val="none"/>
                </w:rPr>
                <w:t>Старосокулакский</w:t>
              </w:r>
              <w:proofErr w:type="spellEnd"/>
            </w:hyperlink>
            <w:r w:rsidRPr="00CB1A0C">
              <w:rPr>
                <w:rFonts w:ascii="Times New Roman" w:hAnsi="Times New Roman" w:cs="Times New Roman"/>
                <w:sz w:val="28"/>
                <w:szCs w:val="28"/>
              </w:rPr>
              <w:t xml:space="preserve"> сельсовет </w:t>
            </w:r>
            <w:proofErr w:type="spellStart"/>
            <w:r w:rsidRPr="00CB1A0C">
              <w:rPr>
                <w:rFonts w:ascii="Times New Roman" w:hAnsi="Times New Roman" w:cs="Times New Roman"/>
                <w:sz w:val="28"/>
                <w:szCs w:val="28"/>
              </w:rPr>
              <w:t>Саракташского</w:t>
            </w:r>
            <w:proofErr w:type="spellEnd"/>
            <w:r w:rsidRPr="00CB1A0C">
              <w:rPr>
                <w:rFonts w:ascii="Times New Roman" w:hAnsi="Times New Roman" w:cs="Times New Roman"/>
                <w:sz w:val="28"/>
                <w:szCs w:val="28"/>
              </w:rPr>
              <w:t xml:space="preserve"> района Оренбургской области</w:t>
            </w:r>
            <w:r w:rsidR="00CB1A0C" w:rsidRPr="00CB1A0C">
              <w:rPr>
                <w:rFonts w:ascii="Times New Roman" w:hAnsi="Times New Roman" w:cs="Times New Roman"/>
                <w:sz w:val="28"/>
                <w:szCs w:val="28"/>
              </w:rPr>
              <w:t>.</w:t>
            </w:r>
          </w:p>
          <w:p w:rsidR="00CB1A0C" w:rsidRPr="00CB1A0C" w:rsidRDefault="00CB1A0C" w:rsidP="003B1974">
            <w:pPr>
              <w:pStyle w:val="ConsPlusNonformat"/>
              <w:widowControl/>
              <w:jc w:val="both"/>
              <w:rPr>
                <w:rFonts w:ascii="Times New Roman" w:hAnsi="Times New Roman" w:cs="Times New Roman"/>
                <w:sz w:val="28"/>
                <w:szCs w:val="28"/>
              </w:rPr>
            </w:pPr>
          </w:p>
        </w:tc>
      </w:tr>
      <w:tr w:rsidR="00CB1A0C" w:rsidRPr="003B1974" w:rsidTr="003B1974">
        <w:tc>
          <w:tcPr>
            <w:tcW w:w="0" w:type="auto"/>
          </w:tcPr>
          <w:p w:rsidR="00CB1A0C" w:rsidRPr="00CB1A0C" w:rsidRDefault="00CB1A0C" w:rsidP="003B1974">
            <w:pPr>
              <w:pStyle w:val="ConsPlusNormal"/>
              <w:widowControl/>
              <w:ind w:firstLine="0"/>
              <w:jc w:val="both"/>
              <w:rPr>
                <w:rFonts w:ascii="Times New Roman" w:hAnsi="Times New Roman" w:cs="Times New Roman"/>
                <w:sz w:val="28"/>
                <w:szCs w:val="28"/>
              </w:rPr>
            </w:pPr>
            <w:r w:rsidRPr="00CB1A0C">
              <w:rPr>
                <w:rFonts w:ascii="Times New Roman" w:hAnsi="Times New Roman" w:cs="Times New Roman"/>
                <w:sz w:val="28"/>
                <w:szCs w:val="28"/>
              </w:rPr>
              <w:t>Цель Программы</w:t>
            </w:r>
          </w:p>
        </w:tc>
        <w:tc>
          <w:tcPr>
            <w:tcW w:w="0" w:type="auto"/>
          </w:tcPr>
          <w:p w:rsidR="00CB1A0C" w:rsidRPr="00CB1A0C" w:rsidRDefault="00CB1A0C" w:rsidP="003B1974">
            <w:pPr>
              <w:pStyle w:val="ConsPlusCell"/>
              <w:jc w:val="both"/>
              <w:rPr>
                <w:sz w:val="28"/>
                <w:szCs w:val="28"/>
              </w:rPr>
            </w:pPr>
            <w:r w:rsidRPr="00CB1A0C">
              <w:rPr>
                <w:sz w:val="28"/>
                <w:szCs w:val="28"/>
              </w:rPr>
              <w:t xml:space="preserve">оказание государственной поддержки в решении жилищной проблемы молодых семей, проживающих на территории </w:t>
            </w:r>
            <w:r w:rsidR="00646407">
              <w:rPr>
                <w:sz w:val="28"/>
                <w:szCs w:val="28"/>
              </w:rPr>
              <w:t>Оренбургской области</w:t>
            </w:r>
            <w:r w:rsidRPr="00CB1A0C">
              <w:rPr>
                <w:sz w:val="28"/>
                <w:szCs w:val="28"/>
              </w:rPr>
              <w:t xml:space="preserve"> (далее - </w:t>
            </w:r>
            <w:r w:rsidR="00646407">
              <w:rPr>
                <w:sz w:val="28"/>
                <w:szCs w:val="28"/>
              </w:rPr>
              <w:t>область</w:t>
            </w:r>
            <w:r w:rsidRPr="00CB1A0C">
              <w:rPr>
                <w:sz w:val="28"/>
                <w:szCs w:val="28"/>
              </w:rPr>
              <w:t>), признанных в                                              установленном порядке нуждающимися в улучшении жилищных условий (далее - молодые семьи).</w:t>
            </w:r>
          </w:p>
          <w:p w:rsidR="00CB1A0C" w:rsidRPr="00CB1A0C" w:rsidRDefault="00CB1A0C" w:rsidP="003B1974">
            <w:pPr>
              <w:pStyle w:val="ConsPlusCell"/>
              <w:jc w:val="both"/>
              <w:rPr>
                <w:sz w:val="28"/>
                <w:szCs w:val="28"/>
              </w:rPr>
            </w:pPr>
          </w:p>
        </w:tc>
      </w:tr>
      <w:tr w:rsidR="00CB1A0C" w:rsidRPr="003B1974" w:rsidTr="003B1974">
        <w:tc>
          <w:tcPr>
            <w:tcW w:w="0" w:type="auto"/>
          </w:tcPr>
          <w:p w:rsidR="00CB1A0C" w:rsidRPr="00CB1A0C" w:rsidRDefault="00CB1A0C" w:rsidP="003B1974">
            <w:pPr>
              <w:pStyle w:val="ConsPlusNormal"/>
              <w:widowControl/>
              <w:ind w:firstLine="0"/>
              <w:rPr>
                <w:rFonts w:ascii="Times New Roman" w:hAnsi="Times New Roman" w:cs="Times New Roman"/>
                <w:sz w:val="28"/>
                <w:szCs w:val="28"/>
              </w:rPr>
            </w:pPr>
            <w:r w:rsidRPr="00CB1A0C">
              <w:rPr>
                <w:rFonts w:ascii="Times New Roman" w:hAnsi="Times New Roman" w:cs="Times New Roman"/>
                <w:sz w:val="28"/>
                <w:szCs w:val="28"/>
              </w:rPr>
              <w:t>Задачи Программы</w:t>
            </w:r>
          </w:p>
        </w:tc>
        <w:tc>
          <w:tcPr>
            <w:tcW w:w="0" w:type="auto"/>
          </w:tcPr>
          <w:p w:rsidR="00CB1A0C" w:rsidRPr="00CB1A0C" w:rsidRDefault="00CB1A0C" w:rsidP="003B1974">
            <w:pPr>
              <w:pStyle w:val="ConsPlusCell"/>
              <w:jc w:val="both"/>
              <w:rPr>
                <w:sz w:val="28"/>
                <w:szCs w:val="28"/>
              </w:rPr>
            </w:pPr>
            <w:r w:rsidRPr="00CB1A0C">
              <w:rPr>
                <w:sz w:val="28"/>
                <w:szCs w:val="28"/>
              </w:rPr>
              <w:t xml:space="preserve">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(далее соответственно - социальные выплаты, жилье </w:t>
            </w:r>
            <w:proofErr w:type="spellStart"/>
            <w:r w:rsidRPr="00CB1A0C">
              <w:rPr>
                <w:sz w:val="28"/>
                <w:szCs w:val="28"/>
              </w:rPr>
              <w:t>экономкласса</w:t>
            </w:r>
            <w:proofErr w:type="spellEnd"/>
            <w:r w:rsidRPr="00CB1A0C">
              <w:rPr>
                <w:sz w:val="28"/>
                <w:szCs w:val="28"/>
              </w:rPr>
              <w:t xml:space="preserve">, приобретение жилья </w:t>
            </w:r>
            <w:proofErr w:type="spellStart"/>
            <w:r w:rsidRPr="00CB1A0C">
              <w:rPr>
                <w:sz w:val="28"/>
                <w:szCs w:val="28"/>
              </w:rPr>
              <w:t>экономкласса</w:t>
            </w:r>
            <w:proofErr w:type="spellEnd"/>
            <w:r w:rsidRPr="00CB1A0C">
              <w:rPr>
                <w:sz w:val="28"/>
                <w:szCs w:val="28"/>
              </w:rPr>
              <w:t xml:space="preserve">); создание условий для привлечения молодыми семьями собственных средств, дополнительных финансовых средств кредитных </w:t>
            </w:r>
            <w:r w:rsidRPr="00CB1A0C">
              <w:rPr>
                <w:sz w:val="28"/>
                <w:szCs w:val="28"/>
              </w:rPr>
              <w:lastRenderedPageBreak/>
              <w:t xml:space="preserve">и других организаций, предоставляющих кредиты (займы), в том числе ипотечных жилищных кредитов (займов) на приобретение жилья </w:t>
            </w:r>
            <w:proofErr w:type="spellStart"/>
            <w:r w:rsidRPr="00CB1A0C">
              <w:rPr>
                <w:sz w:val="28"/>
                <w:szCs w:val="28"/>
              </w:rPr>
              <w:t>экономкласса</w:t>
            </w:r>
            <w:proofErr w:type="spellEnd"/>
            <w:r w:rsidRPr="00CB1A0C">
              <w:rPr>
                <w:sz w:val="28"/>
                <w:szCs w:val="28"/>
              </w:rPr>
              <w:t xml:space="preserve"> (далее - ипотечные кредиты (займы)</w:t>
            </w:r>
          </w:p>
          <w:p w:rsidR="00CB1A0C" w:rsidRPr="00CB1A0C" w:rsidRDefault="00CB1A0C" w:rsidP="003B1974">
            <w:pPr>
              <w:pStyle w:val="ConsPlusCell"/>
              <w:jc w:val="both"/>
              <w:rPr>
                <w:sz w:val="28"/>
                <w:szCs w:val="28"/>
              </w:rPr>
            </w:pPr>
          </w:p>
        </w:tc>
      </w:tr>
      <w:tr w:rsidR="00CB1A0C" w:rsidRPr="003B1974" w:rsidTr="003B1974">
        <w:tc>
          <w:tcPr>
            <w:tcW w:w="0" w:type="auto"/>
          </w:tcPr>
          <w:p w:rsidR="00CB1A0C" w:rsidRPr="00CB1A0C" w:rsidRDefault="00CB1A0C" w:rsidP="003B1974">
            <w:pPr>
              <w:pStyle w:val="ConsPlusNormal"/>
              <w:widowControl/>
              <w:ind w:firstLine="0"/>
              <w:rPr>
                <w:rFonts w:ascii="Times New Roman" w:hAnsi="Times New Roman" w:cs="Times New Roman"/>
                <w:sz w:val="28"/>
                <w:szCs w:val="28"/>
              </w:rPr>
            </w:pPr>
            <w:r w:rsidRPr="00CB1A0C">
              <w:rPr>
                <w:rFonts w:ascii="Times New Roman" w:hAnsi="Times New Roman" w:cs="Times New Roman"/>
                <w:sz w:val="28"/>
                <w:szCs w:val="28"/>
              </w:rPr>
              <w:lastRenderedPageBreak/>
              <w:t>Целевые индикаторы и показатели программы</w:t>
            </w:r>
          </w:p>
        </w:tc>
        <w:tc>
          <w:tcPr>
            <w:tcW w:w="0" w:type="auto"/>
          </w:tcPr>
          <w:p w:rsidR="00CB1A0C" w:rsidRPr="00CB1A0C" w:rsidRDefault="00CB1A0C" w:rsidP="003B1974">
            <w:pPr>
              <w:pStyle w:val="ConsPlusCell"/>
              <w:jc w:val="both"/>
              <w:rPr>
                <w:sz w:val="28"/>
                <w:szCs w:val="28"/>
              </w:rPr>
            </w:pPr>
            <w:r w:rsidRPr="00CB1A0C">
              <w:rPr>
                <w:sz w:val="28"/>
                <w:szCs w:val="28"/>
              </w:rPr>
              <w:t xml:space="preserve">количество молодых семей, улучшивших жилищные условия, в том числе с использованием заемных средств, при оказании им содействия за счет средств федерального бюджета, бюджета </w:t>
            </w:r>
            <w:r w:rsidR="00646407">
              <w:rPr>
                <w:sz w:val="28"/>
                <w:szCs w:val="28"/>
              </w:rPr>
              <w:t>Оренбургской области</w:t>
            </w:r>
            <w:r w:rsidRPr="00CB1A0C">
              <w:rPr>
                <w:sz w:val="28"/>
                <w:szCs w:val="28"/>
              </w:rPr>
              <w:t xml:space="preserve"> (далее - </w:t>
            </w:r>
            <w:r w:rsidR="00646407">
              <w:rPr>
                <w:sz w:val="28"/>
                <w:szCs w:val="28"/>
              </w:rPr>
              <w:t>областной</w:t>
            </w:r>
            <w:r w:rsidRPr="00CB1A0C">
              <w:rPr>
                <w:sz w:val="28"/>
                <w:szCs w:val="28"/>
              </w:rPr>
              <w:t xml:space="preserve"> бюджет) и бюджетов муниципальных образований </w:t>
            </w:r>
            <w:r w:rsidR="00646407">
              <w:rPr>
                <w:sz w:val="28"/>
                <w:szCs w:val="28"/>
              </w:rPr>
              <w:t>Оренбургской области</w:t>
            </w:r>
            <w:r w:rsidRPr="00CB1A0C">
              <w:rPr>
                <w:sz w:val="28"/>
                <w:szCs w:val="28"/>
              </w:rPr>
              <w:t xml:space="preserve"> (далее - местные бюджеты); доля оплаченных свидетельств о праве на получение социальной выплаты в общем количестве этих свидетельств, выданных молодым семьям.</w:t>
            </w:r>
          </w:p>
          <w:p w:rsidR="00CB1A0C" w:rsidRPr="00CB1A0C" w:rsidRDefault="00CB1A0C" w:rsidP="003B1974">
            <w:pPr>
              <w:pStyle w:val="ConsPlusCell"/>
              <w:jc w:val="both"/>
              <w:rPr>
                <w:sz w:val="28"/>
                <w:szCs w:val="28"/>
              </w:rPr>
            </w:pPr>
          </w:p>
        </w:tc>
      </w:tr>
      <w:tr w:rsidR="00CB1A0C" w:rsidRPr="003B1974" w:rsidTr="003B1974">
        <w:tc>
          <w:tcPr>
            <w:tcW w:w="0" w:type="auto"/>
          </w:tcPr>
          <w:p w:rsidR="00CB1A0C" w:rsidRPr="00CB1A0C" w:rsidRDefault="00CB1A0C" w:rsidP="003B1974">
            <w:pPr>
              <w:pStyle w:val="ConsPlusNormal"/>
              <w:widowControl/>
              <w:ind w:firstLine="0"/>
              <w:rPr>
                <w:rFonts w:ascii="Times New Roman" w:hAnsi="Times New Roman" w:cs="Times New Roman"/>
                <w:sz w:val="28"/>
                <w:szCs w:val="28"/>
              </w:rPr>
            </w:pPr>
            <w:r w:rsidRPr="00CB1A0C">
              <w:rPr>
                <w:rFonts w:ascii="Times New Roman" w:hAnsi="Times New Roman" w:cs="Times New Roman"/>
                <w:sz w:val="28"/>
                <w:szCs w:val="28"/>
              </w:rPr>
              <w:t>Сроки реализации Программы</w:t>
            </w:r>
          </w:p>
          <w:p w:rsidR="00CB1A0C" w:rsidRPr="00CB1A0C" w:rsidRDefault="00CB1A0C" w:rsidP="003B1974">
            <w:pPr>
              <w:pStyle w:val="ConsPlusNormal"/>
              <w:widowControl/>
              <w:ind w:firstLine="0"/>
              <w:rPr>
                <w:rFonts w:ascii="Times New Roman" w:hAnsi="Times New Roman" w:cs="Times New Roman"/>
                <w:sz w:val="28"/>
                <w:szCs w:val="28"/>
              </w:rPr>
            </w:pPr>
          </w:p>
        </w:tc>
        <w:tc>
          <w:tcPr>
            <w:tcW w:w="0" w:type="auto"/>
          </w:tcPr>
          <w:p w:rsidR="00CB1A0C" w:rsidRPr="00CB1A0C" w:rsidRDefault="00CB1A0C" w:rsidP="003B1974">
            <w:pPr>
              <w:pStyle w:val="ConsPlusCell"/>
              <w:jc w:val="both"/>
              <w:rPr>
                <w:sz w:val="28"/>
                <w:szCs w:val="28"/>
              </w:rPr>
            </w:pPr>
            <w:r w:rsidRPr="00CB1A0C">
              <w:rPr>
                <w:sz w:val="28"/>
                <w:szCs w:val="28"/>
              </w:rPr>
              <w:t>201</w:t>
            </w:r>
            <w:r w:rsidR="00646407">
              <w:rPr>
                <w:sz w:val="28"/>
                <w:szCs w:val="28"/>
              </w:rPr>
              <w:t>6</w:t>
            </w:r>
            <w:r w:rsidRPr="00CB1A0C">
              <w:rPr>
                <w:sz w:val="28"/>
                <w:szCs w:val="28"/>
              </w:rPr>
              <w:t xml:space="preserve"> - 201</w:t>
            </w:r>
            <w:r w:rsidR="00646407">
              <w:rPr>
                <w:sz w:val="28"/>
                <w:szCs w:val="28"/>
              </w:rPr>
              <w:t>7</w:t>
            </w:r>
            <w:r w:rsidRPr="00CB1A0C">
              <w:rPr>
                <w:sz w:val="28"/>
                <w:szCs w:val="28"/>
              </w:rPr>
              <w:t xml:space="preserve"> годы</w:t>
            </w:r>
          </w:p>
          <w:p w:rsidR="00CB1A0C" w:rsidRPr="00CB1A0C" w:rsidRDefault="00CB1A0C" w:rsidP="003B1974">
            <w:pPr>
              <w:pStyle w:val="ConsPlusNormal"/>
              <w:widowControl/>
              <w:ind w:firstLine="0"/>
              <w:jc w:val="both"/>
              <w:rPr>
                <w:rFonts w:ascii="Times New Roman" w:hAnsi="Times New Roman" w:cs="Times New Roman"/>
                <w:sz w:val="28"/>
                <w:szCs w:val="28"/>
              </w:rPr>
            </w:pPr>
          </w:p>
        </w:tc>
      </w:tr>
      <w:tr w:rsidR="00CB1A0C" w:rsidRPr="003B1974" w:rsidTr="003B1974">
        <w:tc>
          <w:tcPr>
            <w:tcW w:w="0" w:type="auto"/>
          </w:tcPr>
          <w:p w:rsidR="00CB1A0C" w:rsidRPr="00CB1A0C" w:rsidRDefault="00CB1A0C" w:rsidP="003B1974">
            <w:pPr>
              <w:pStyle w:val="ConsPlusNormal"/>
              <w:widowControl/>
              <w:ind w:firstLine="0"/>
              <w:rPr>
                <w:rFonts w:ascii="Times New Roman" w:hAnsi="Times New Roman" w:cs="Times New Roman"/>
                <w:sz w:val="28"/>
                <w:szCs w:val="28"/>
              </w:rPr>
            </w:pPr>
            <w:r w:rsidRPr="00CB1A0C">
              <w:rPr>
                <w:rFonts w:ascii="Times New Roman" w:hAnsi="Times New Roman" w:cs="Times New Roman"/>
                <w:sz w:val="28"/>
                <w:szCs w:val="28"/>
              </w:rPr>
              <w:t>Прогнозируемые объемы и источники финансирования Программы</w:t>
            </w:r>
          </w:p>
        </w:tc>
        <w:tc>
          <w:tcPr>
            <w:tcW w:w="0" w:type="auto"/>
          </w:tcPr>
          <w:p w:rsidR="00CB1A0C" w:rsidRPr="00CB1A0C" w:rsidRDefault="00CB1A0C" w:rsidP="003B1974">
            <w:pPr>
              <w:pStyle w:val="ConsPlusCell"/>
              <w:jc w:val="both"/>
              <w:rPr>
                <w:sz w:val="28"/>
                <w:szCs w:val="28"/>
              </w:rPr>
            </w:pPr>
            <w:r w:rsidRPr="00CB1A0C">
              <w:rPr>
                <w:sz w:val="28"/>
                <w:szCs w:val="28"/>
              </w:rPr>
              <w:t>прогнозируемый объем финансирования  Программы составит рублей, в том числе по источникам финансирования:</w:t>
            </w:r>
          </w:p>
          <w:p w:rsidR="00CB1A0C" w:rsidRPr="00CB1A0C" w:rsidRDefault="00CB1A0C" w:rsidP="003B1974">
            <w:pPr>
              <w:pStyle w:val="ConsPlusCell"/>
              <w:jc w:val="both"/>
              <w:rPr>
                <w:sz w:val="28"/>
                <w:szCs w:val="28"/>
              </w:rPr>
            </w:pPr>
            <w:r w:rsidRPr="00CB1A0C">
              <w:rPr>
                <w:sz w:val="28"/>
                <w:szCs w:val="28"/>
              </w:rPr>
              <w:t>за счет средств мест</w:t>
            </w:r>
            <w:r w:rsidR="00142EF9">
              <w:rPr>
                <w:sz w:val="28"/>
                <w:szCs w:val="28"/>
              </w:rPr>
              <w:t xml:space="preserve">ных бюджетов       </w:t>
            </w:r>
          </w:p>
          <w:p w:rsidR="00CB1A0C" w:rsidRPr="00CB1A0C" w:rsidRDefault="00CB1A0C" w:rsidP="003B1974">
            <w:pPr>
              <w:pStyle w:val="ConsPlusCell"/>
              <w:jc w:val="both"/>
              <w:rPr>
                <w:sz w:val="28"/>
                <w:szCs w:val="28"/>
              </w:rPr>
            </w:pPr>
            <w:r w:rsidRPr="00CB1A0C">
              <w:rPr>
                <w:sz w:val="28"/>
                <w:szCs w:val="28"/>
              </w:rPr>
              <w:t>в том числе по годам:</w:t>
            </w:r>
          </w:p>
          <w:p w:rsidR="00CB1A0C" w:rsidRPr="00CB1A0C" w:rsidRDefault="00CB1A0C" w:rsidP="003B1974">
            <w:pPr>
              <w:pStyle w:val="ConsPlusCell"/>
              <w:jc w:val="both"/>
              <w:rPr>
                <w:sz w:val="28"/>
                <w:szCs w:val="28"/>
              </w:rPr>
            </w:pPr>
            <w:r w:rsidRPr="00CB1A0C">
              <w:rPr>
                <w:sz w:val="28"/>
                <w:szCs w:val="28"/>
              </w:rPr>
              <w:t>в 201</w:t>
            </w:r>
            <w:r w:rsidR="00107E35">
              <w:rPr>
                <w:sz w:val="28"/>
                <w:szCs w:val="28"/>
              </w:rPr>
              <w:t>6</w:t>
            </w:r>
            <w:r w:rsidRPr="00CB1A0C">
              <w:rPr>
                <w:sz w:val="28"/>
                <w:szCs w:val="28"/>
              </w:rPr>
              <w:t xml:space="preserve"> году – </w:t>
            </w:r>
            <w:r w:rsidR="00142EF9">
              <w:rPr>
                <w:sz w:val="28"/>
                <w:szCs w:val="28"/>
              </w:rPr>
              <w:t xml:space="preserve">219 000 тысяч </w:t>
            </w:r>
            <w:r w:rsidRPr="00CB1A0C">
              <w:rPr>
                <w:sz w:val="28"/>
                <w:szCs w:val="28"/>
              </w:rPr>
              <w:t xml:space="preserve"> рублей;</w:t>
            </w:r>
          </w:p>
          <w:p w:rsidR="00CB1A0C" w:rsidRPr="00CB1A0C" w:rsidRDefault="00CB1A0C" w:rsidP="00107E35">
            <w:pPr>
              <w:pStyle w:val="ConsPlusCell"/>
              <w:jc w:val="both"/>
              <w:rPr>
                <w:sz w:val="28"/>
                <w:szCs w:val="28"/>
              </w:rPr>
            </w:pPr>
          </w:p>
        </w:tc>
      </w:tr>
      <w:tr w:rsidR="00CB1A0C" w:rsidRPr="003B1974" w:rsidTr="003B1974">
        <w:tc>
          <w:tcPr>
            <w:tcW w:w="0" w:type="auto"/>
          </w:tcPr>
          <w:p w:rsidR="00CB1A0C" w:rsidRPr="00CB1A0C" w:rsidRDefault="00CB1A0C" w:rsidP="003B1974">
            <w:pPr>
              <w:pStyle w:val="ConsPlusNormal"/>
              <w:widowControl/>
              <w:ind w:firstLine="0"/>
              <w:rPr>
                <w:rFonts w:ascii="Times New Roman" w:hAnsi="Times New Roman" w:cs="Times New Roman"/>
                <w:sz w:val="28"/>
                <w:szCs w:val="28"/>
              </w:rPr>
            </w:pPr>
            <w:r w:rsidRPr="00CB1A0C">
              <w:rPr>
                <w:rFonts w:ascii="Times New Roman" w:hAnsi="Times New Roman" w:cs="Times New Roman"/>
                <w:sz w:val="28"/>
                <w:szCs w:val="28"/>
              </w:rPr>
              <w:t>Ожидаемые результаты реализации Программы и показатели ее социально - экономической эффективности</w:t>
            </w:r>
          </w:p>
        </w:tc>
        <w:tc>
          <w:tcPr>
            <w:tcW w:w="0" w:type="auto"/>
          </w:tcPr>
          <w:p w:rsidR="00CB1A0C" w:rsidRPr="00CB1A0C" w:rsidRDefault="00CB1A0C" w:rsidP="003B1974">
            <w:pPr>
              <w:pStyle w:val="ConsPlusCell"/>
              <w:jc w:val="both"/>
              <w:rPr>
                <w:sz w:val="28"/>
                <w:szCs w:val="28"/>
              </w:rPr>
            </w:pPr>
            <w:r w:rsidRPr="00CB1A0C">
              <w:rPr>
                <w:sz w:val="28"/>
                <w:szCs w:val="28"/>
              </w:rPr>
              <w:t xml:space="preserve">улучшение жилищных условий молодых семей с использованием заемных средств при оказании им содействия за счет средств федерального бюджета, </w:t>
            </w:r>
            <w:r w:rsidR="00107E35">
              <w:rPr>
                <w:sz w:val="28"/>
                <w:szCs w:val="28"/>
              </w:rPr>
              <w:t>областного</w:t>
            </w:r>
            <w:r w:rsidRPr="00CB1A0C">
              <w:rPr>
                <w:sz w:val="28"/>
                <w:szCs w:val="28"/>
              </w:rPr>
              <w:t xml:space="preserve"> бюджета и местных бюджетов; привлечение в жилищную сферу </w:t>
            </w:r>
            <w:r w:rsidR="00156AAE">
              <w:rPr>
                <w:sz w:val="28"/>
                <w:szCs w:val="28"/>
              </w:rPr>
              <w:t>области</w:t>
            </w:r>
            <w:r w:rsidRPr="00CB1A0C">
              <w:rPr>
                <w:sz w:val="28"/>
                <w:szCs w:val="28"/>
              </w:rPr>
              <w:t xml:space="preserve"> собственных средств молодых семей, а также дополнительных финансовых средств кредитных и других организаций, предоставляющих ипотечные кредиты (займы);</w:t>
            </w:r>
          </w:p>
          <w:p w:rsidR="00CB1A0C" w:rsidRPr="00CB1A0C" w:rsidRDefault="00CB1A0C" w:rsidP="00107E35">
            <w:pPr>
              <w:pStyle w:val="ConsPlusCell"/>
              <w:jc w:val="both"/>
              <w:rPr>
                <w:sz w:val="28"/>
                <w:szCs w:val="28"/>
              </w:rPr>
            </w:pPr>
            <w:r w:rsidRPr="00CB1A0C">
              <w:rPr>
                <w:sz w:val="28"/>
                <w:szCs w:val="28"/>
              </w:rPr>
              <w:t xml:space="preserve">укрепление семейных отношений, улучшение демографической ситуации и  снижение  социальной напряженности в </w:t>
            </w:r>
            <w:r w:rsidR="00107E35">
              <w:rPr>
                <w:sz w:val="28"/>
                <w:szCs w:val="28"/>
              </w:rPr>
              <w:t>области</w:t>
            </w:r>
          </w:p>
        </w:tc>
      </w:tr>
    </w:tbl>
    <w:p w:rsidR="00CB1A0C" w:rsidRPr="00CB1A0C" w:rsidRDefault="00CB1A0C" w:rsidP="00CB1A0C">
      <w:pPr>
        <w:pStyle w:val="ConsPlusNormal"/>
        <w:widowControl/>
        <w:ind w:firstLine="0"/>
        <w:jc w:val="both"/>
        <w:rPr>
          <w:rFonts w:ascii="Times New Roman" w:hAnsi="Times New Roman" w:cs="Times New Roman"/>
          <w:sz w:val="28"/>
          <w:szCs w:val="28"/>
        </w:rPr>
      </w:pPr>
    </w:p>
    <w:p w:rsidR="00CB1A0C" w:rsidRPr="00CB1A0C" w:rsidRDefault="00CB1A0C" w:rsidP="00CB1A0C">
      <w:pPr>
        <w:pStyle w:val="ConsPlusNonformat"/>
        <w:widowControl/>
        <w:jc w:val="center"/>
        <w:rPr>
          <w:rFonts w:ascii="Times New Roman" w:hAnsi="Times New Roman" w:cs="Times New Roman"/>
          <w:sz w:val="28"/>
          <w:szCs w:val="28"/>
        </w:rPr>
      </w:pPr>
      <w:r w:rsidRPr="00CB1A0C">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CB1A0C" w:rsidRPr="00CB1A0C" w:rsidRDefault="00CB1A0C" w:rsidP="00CB1A0C">
      <w:pPr>
        <w:pStyle w:val="ConsPlusNonformat"/>
        <w:widowControl/>
        <w:jc w:val="center"/>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В настоящее время одной из проблем является обеспечение жильем населения, нуждающегося в улучшении жилищных условий. Низкая доступность жилья и ипотечных кредитов характерны, прежде всего для молодых семей, которым в большей степени необходима государственная поддержка, поскольку </w:t>
      </w:r>
      <w:r w:rsidRPr="00CB1A0C">
        <w:rPr>
          <w:rFonts w:ascii="Times New Roman" w:hAnsi="Times New Roman" w:cs="Times New Roman"/>
          <w:sz w:val="28"/>
          <w:szCs w:val="28"/>
        </w:rPr>
        <w:lastRenderedPageBreak/>
        <w:t>они не располагают накоплениями и имеют текущие доходы ниже, чем у других групп населения.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Молодые семьи характеризуются высокой степенью повышения своих доходов в будущем и являются потенциальными заемщиками, по сравнению с другими возрастными группами населения.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Решение жилищной проблемы молодых семей создаст необходимые стабильные условия для жизни, что коренным образом может повлиять на репродуктивную функцию и улучшить демографическую ситуацию в </w:t>
      </w:r>
      <w:r w:rsidR="00646407">
        <w:rPr>
          <w:rFonts w:ascii="Times New Roman" w:hAnsi="Times New Roman" w:cs="Times New Roman"/>
          <w:sz w:val="28"/>
          <w:szCs w:val="28"/>
        </w:rPr>
        <w:t>Оренбургской области</w:t>
      </w:r>
      <w:r w:rsidRPr="00CB1A0C">
        <w:rPr>
          <w:rFonts w:ascii="Times New Roman" w:hAnsi="Times New Roman" w:cs="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Являясь наиболее подвижной группой населения, молодежь, при соответствующем стимулировании и поддержке, склонна к трудовой миграции в поисках жилья и работы. Таким образом, поддержка молодых семей при улучшении жилищных условий должна более полно соответствовать материальным возможностям, стимулировать воспроизводство населения и текущую миграцию, исходя из интересов  МО </w:t>
      </w:r>
      <w:proofErr w:type="spellStart"/>
      <w:r w:rsidR="00FE26D4">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кредита (займа), молодые семьи не могут оплатить первоначальный взнос при получении данного кредита (займа).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кредита (займа). К тому же, как правило, у членов молодых семей нет возможности накопить на эти цели необходимые средства, но они имеют хорошие перспективы для роста заработной платы по мере повышения их квалификации по специальности и государственная помощь в предоставлении средств на уплату первоначального взноса при получении ипотечных кредитов (займов) будет являться для них хорошим стимулом для профессионального роста. Поддержка молодых семей при решении жилищной проблемы станет основой стабильных условий жизни, повлияет на улучшение демографической ситуации в </w:t>
      </w:r>
      <w:r w:rsidR="00107E35">
        <w:rPr>
          <w:rFonts w:ascii="Times New Roman" w:hAnsi="Times New Roman"/>
          <w:sz w:val="28"/>
          <w:szCs w:val="28"/>
        </w:rPr>
        <w:t>области</w:t>
      </w:r>
      <w:r w:rsidRPr="00CB1A0C">
        <w:rPr>
          <w:rFonts w:ascii="Times New Roman" w:hAnsi="Times New Roman"/>
          <w:sz w:val="28"/>
          <w:szCs w:val="28"/>
        </w:rPr>
        <w:t>.</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Возможность решения жилищной проблемы, в том числе с привлечением средств ипотечного кредита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 </w:t>
      </w:r>
      <w:r w:rsidR="00156AAE">
        <w:rPr>
          <w:rFonts w:ascii="Times New Roman" w:hAnsi="Times New Roman"/>
          <w:sz w:val="28"/>
          <w:szCs w:val="28"/>
        </w:rPr>
        <w:t>района</w:t>
      </w:r>
      <w:r w:rsidRPr="00CB1A0C">
        <w:rPr>
          <w:rFonts w:ascii="Times New Roman" w:hAnsi="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Муниципальная программа «Обеспечение жильем молодых семей в МО </w:t>
      </w:r>
      <w:proofErr w:type="spellStart"/>
      <w:r w:rsidR="00FE26D4">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w:t>
      </w:r>
      <w:r w:rsidR="00F9001C">
        <w:rPr>
          <w:rFonts w:ascii="Times New Roman" w:hAnsi="Times New Roman" w:cs="Times New Roman"/>
          <w:sz w:val="28"/>
          <w:szCs w:val="28"/>
        </w:rPr>
        <w:t>т</w:t>
      </w:r>
      <w:r w:rsidRPr="00CB1A0C">
        <w:rPr>
          <w:rFonts w:ascii="Times New Roman" w:hAnsi="Times New Roman" w:cs="Times New Roman"/>
          <w:sz w:val="28"/>
          <w:szCs w:val="28"/>
        </w:rPr>
        <w:t xml:space="preserve"> на 201</w:t>
      </w:r>
      <w:r w:rsidR="00646407">
        <w:rPr>
          <w:rFonts w:ascii="Times New Roman" w:hAnsi="Times New Roman" w:cs="Times New Roman"/>
          <w:sz w:val="28"/>
          <w:szCs w:val="28"/>
        </w:rPr>
        <w:t>6</w:t>
      </w:r>
      <w:r w:rsidRPr="00CB1A0C">
        <w:rPr>
          <w:rFonts w:ascii="Times New Roman" w:hAnsi="Times New Roman" w:cs="Times New Roman"/>
          <w:sz w:val="28"/>
          <w:szCs w:val="28"/>
        </w:rPr>
        <w:t xml:space="preserve"> - 201</w:t>
      </w:r>
      <w:r w:rsidR="00646407">
        <w:rPr>
          <w:rFonts w:ascii="Times New Roman" w:hAnsi="Times New Roman" w:cs="Times New Roman"/>
          <w:sz w:val="28"/>
          <w:szCs w:val="28"/>
        </w:rPr>
        <w:t>7</w:t>
      </w:r>
      <w:r w:rsidRPr="00CB1A0C">
        <w:rPr>
          <w:rFonts w:ascii="Times New Roman" w:hAnsi="Times New Roman" w:cs="Times New Roman"/>
          <w:sz w:val="28"/>
          <w:szCs w:val="28"/>
        </w:rPr>
        <w:t xml:space="preserve"> годы» (далее именуется Программа) предусматривает создание системы муниципальной поддержки молодых семей, признанных в установленном порядке нуждающимися в улучшении жилищных условий, а также в целях стимулирования и закрепления положительных </w:t>
      </w:r>
      <w:r w:rsidRPr="00CB1A0C">
        <w:rPr>
          <w:rFonts w:ascii="Times New Roman" w:hAnsi="Times New Roman" w:cs="Times New Roman"/>
          <w:sz w:val="28"/>
          <w:szCs w:val="28"/>
        </w:rPr>
        <w:lastRenderedPageBreak/>
        <w:t xml:space="preserve">тенденций в изменении демографической ситуации в </w:t>
      </w:r>
      <w:proofErr w:type="spellStart"/>
      <w:r w:rsidR="00FE26D4">
        <w:rPr>
          <w:rFonts w:ascii="Times New Roman" w:hAnsi="Times New Roman" w:cs="Times New Roman"/>
          <w:sz w:val="28"/>
          <w:szCs w:val="28"/>
        </w:rPr>
        <w:t>Старосокулакском</w:t>
      </w:r>
      <w:proofErr w:type="spellEnd"/>
      <w:r w:rsidRPr="00CB1A0C">
        <w:rPr>
          <w:rFonts w:ascii="Times New Roman" w:hAnsi="Times New Roman" w:cs="Times New Roman"/>
          <w:sz w:val="28"/>
          <w:szCs w:val="28"/>
        </w:rPr>
        <w:t xml:space="preserve"> сельсовете.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Для решения данной проблемы требуется участие и взаимодействие администрации МО </w:t>
      </w:r>
      <w:proofErr w:type="spellStart"/>
      <w:r w:rsidR="00FE26D4">
        <w:rPr>
          <w:rFonts w:ascii="Times New Roman" w:hAnsi="Times New Roman" w:cs="Times New Roman"/>
          <w:sz w:val="28"/>
          <w:szCs w:val="28"/>
        </w:rPr>
        <w:t>Старосокулакского</w:t>
      </w:r>
      <w:proofErr w:type="spellEnd"/>
      <w:r w:rsidRPr="00CB1A0C">
        <w:rPr>
          <w:rFonts w:ascii="Times New Roman" w:hAnsi="Times New Roman" w:cs="Times New Roman"/>
          <w:sz w:val="28"/>
          <w:szCs w:val="28"/>
        </w:rPr>
        <w:t xml:space="preserve"> сельсовета с органами государственной власти на федеральном и </w:t>
      </w:r>
      <w:r w:rsidR="006D43FD">
        <w:rPr>
          <w:rFonts w:ascii="Times New Roman" w:hAnsi="Times New Roman" w:cs="Times New Roman"/>
          <w:sz w:val="28"/>
          <w:szCs w:val="28"/>
        </w:rPr>
        <w:t>областном</w:t>
      </w:r>
      <w:r w:rsidRPr="00CB1A0C">
        <w:rPr>
          <w:rFonts w:ascii="Times New Roman" w:hAnsi="Times New Roman" w:cs="Times New Roman"/>
          <w:sz w:val="28"/>
          <w:szCs w:val="28"/>
        </w:rPr>
        <w:t xml:space="preserve"> уровне, а также с другими организациями, что обуславливает необходимость применения программных методов.</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Государственная поддержка молодых семей, нуждающихся в улучшении жилищных условий, может осуществляться путем предоставления социальной выплаты (субсидий) молодым семьям на приобретение жилья;</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r w:rsidRPr="00CB1A0C">
        <w:rPr>
          <w:rFonts w:ascii="Times New Roman" w:hAnsi="Times New Roman" w:cs="Times New Roman"/>
          <w:sz w:val="28"/>
          <w:szCs w:val="28"/>
        </w:rPr>
        <w:t>2. Цель и задачи Программы</w:t>
      </w: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Целью программы является оказание государственной поддержки в решении жилищной проблемы молодых семей.</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Для достижения цели программы планируется решение следующих задач:</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предоставление молодым семьям социальных выплат;</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ипотечные кредиты (займы).</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Основными принципами реализации программы являются:</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добровольность участия в программе молодых семей;</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признание молодой семьи нуждающейся в улучшении жилищных условий в соответствии с требованиями программы;</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 возможность для молодых семей реализовать свое право на получение государственной поддержки за счет средств, предоставляемых в рамках программы из федерального бюджета, </w:t>
      </w:r>
      <w:r w:rsidR="00107E35">
        <w:rPr>
          <w:rFonts w:ascii="Times New Roman" w:hAnsi="Times New Roman"/>
          <w:sz w:val="28"/>
          <w:szCs w:val="28"/>
        </w:rPr>
        <w:t>областного</w:t>
      </w:r>
      <w:r w:rsidRPr="00CB1A0C">
        <w:rPr>
          <w:rFonts w:ascii="Times New Roman" w:hAnsi="Times New Roman"/>
          <w:sz w:val="28"/>
          <w:szCs w:val="28"/>
        </w:rPr>
        <w:t xml:space="preserve"> бюджета и (или) местных бюджетов на улучшение жилищных условий, только один раз.</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r w:rsidRPr="00CB1A0C">
        <w:rPr>
          <w:rFonts w:ascii="Times New Roman" w:hAnsi="Times New Roman" w:cs="Times New Roman"/>
          <w:sz w:val="28"/>
          <w:szCs w:val="28"/>
        </w:rPr>
        <w:t>3. Перечень  мероприятий программы</w:t>
      </w: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Мероприятия Программы предусматривают создание системы муниципальной поддержки молодых семей в </w:t>
      </w:r>
      <w:proofErr w:type="spellStart"/>
      <w:r w:rsidR="00FE26D4">
        <w:rPr>
          <w:rFonts w:ascii="Times New Roman" w:hAnsi="Times New Roman" w:cs="Times New Roman"/>
          <w:sz w:val="28"/>
          <w:szCs w:val="28"/>
        </w:rPr>
        <w:t>Старосокулакском</w:t>
      </w:r>
      <w:proofErr w:type="spellEnd"/>
      <w:r w:rsidRPr="00CB1A0C">
        <w:rPr>
          <w:rFonts w:ascii="Times New Roman" w:hAnsi="Times New Roman" w:cs="Times New Roman"/>
          <w:sz w:val="28"/>
          <w:szCs w:val="28"/>
        </w:rPr>
        <w:t xml:space="preserve"> сельсовете в решении ими жилищных проблем, в рамках федеральной и </w:t>
      </w:r>
      <w:r w:rsidR="00107E35">
        <w:rPr>
          <w:rFonts w:ascii="Times New Roman" w:hAnsi="Times New Roman" w:cs="Times New Roman"/>
          <w:sz w:val="28"/>
          <w:szCs w:val="28"/>
        </w:rPr>
        <w:t>областных</w:t>
      </w:r>
      <w:r w:rsidRPr="00CB1A0C">
        <w:rPr>
          <w:rFonts w:ascii="Times New Roman" w:hAnsi="Times New Roman" w:cs="Times New Roman"/>
          <w:sz w:val="28"/>
          <w:szCs w:val="28"/>
        </w:rPr>
        <w:t xml:space="preserve"> целевых программ.</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организация учета молодых семей, участвующих в Программе;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организационное обеспечение реализации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организация разъяснительной работы среди молодых семей по освещению цели и задач программы (плакаты, листовки, информационные стенды, сайт);</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lastRenderedPageBreak/>
        <w:t xml:space="preserve">- предоставление и распределение субсидий местным бюджетам на предоставление социальных выплат молодым семьям на приобретение жилья и обеспечение </w:t>
      </w:r>
      <w:proofErr w:type="spellStart"/>
      <w:r w:rsidRPr="00CB1A0C">
        <w:rPr>
          <w:rFonts w:ascii="Times New Roman" w:hAnsi="Times New Roman" w:cs="Times New Roman"/>
          <w:sz w:val="28"/>
          <w:szCs w:val="28"/>
        </w:rPr>
        <w:t>софинансирования</w:t>
      </w:r>
      <w:proofErr w:type="spellEnd"/>
      <w:r w:rsidRPr="00CB1A0C">
        <w:rPr>
          <w:rFonts w:ascii="Times New Roman" w:hAnsi="Times New Roman" w:cs="Times New Roman"/>
          <w:sz w:val="28"/>
          <w:szCs w:val="28"/>
        </w:rPr>
        <w:t xml:space="preserve"> за счет средств местного бюджета;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 предоставление молодым семьям дополнительной социальной выплаты на приобретение жилья </w:t>
      </w:r>
      <w:proofErr w:type="spellStart"/>
      <w:r w:rsidRPr="00CB1A0C">
        <w:rPr>
          <w:rFonts w:ascii="Times New Roman" w:hAnsi="Times New Roman" w:cs="Times New Roman"/>
          <w:sz w:val="28"/>
          <w:szCs w:val="28"/>
        </w:rPr>
        <w:t>экономкласса</w:t>
      </w:r>
      <w:proofErr w:type="spellEnd"/>
      <w:r w:rsidRPr="00CB1A0C">
        <w:rPr>
          <w:rFonts w:ascii="Times New Roman" w:hAnsi="Times New Roman" w:cs="Times New Roman"/>
          <w:sz w:val="28"/>
          <w:szCs w:val="28"/>
        </w:rPr>
        <w:t xml:space="preserve"> или строительство индивидуального жилого дома </w:t>
      </w:r>
      <w:proofErr w:type="spellStart"/>
      <w:r w:rsidRPr="00CB1A0C">
        <w:rPr>
          <w:rFonts w:ascii="Times New Roman" w:hAnsi="Times New Roman" w:cs="Times New Roman"/>
          <w:sz w:val="28"/>
          <w:szCs w:val="28"/>
        </w:rPr>
        <w:t>экономкласса</w:t>
      </w:r>
      <w:proofErr w:type="spellEnd"/>
      <w:r w:rsidRPr="00CB1A0C">
        <w:rPr>
          <w:rFonts w:ascii="Times New Roman" w:hAnsi="Times New Roman" w:cs="Times New Roman"/>
          <w:sz w:val="28"/>
          <w:szCs w:val="28"/>
        </w:rPr>
        <w:t xml:space="preserve"> за счет средств </w:t>
      </w:r>
      <w:r w:rsidR="00107E35">
        <w:rPr>
          <w:rFonts w:ascii="Times New Roman" w:hAnsi="Times New Roman" w:cs="Times New Roman"/>
          <w:sz w:val="28"/>
          <w:szCs w:val="28"/>
        </w:rPr>
        <w:t>областно</w:t>
      </w:r>
      <w:r w:rsidRPr="00CB1A0C">
        <w:rPr>
          <w:rFonts w:ascii="Times New Roman" w:hAnsi="Times New Roman" w:cs="Times New Roman"/>
          <w:sz w:val="28"/>
          <w:szCs w:val="28"/>
        </w:rPr>
        <w:t>го бюджета при рождении (усыновлении) одного ребенка.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Основными мероприятиями по финансовому обеспечению реализации Программы являются разработка финансовых и экономических механизмов оказания поддержки различным категориям молодых семей и подготовка необходимых технико-экономических обоснований и расчетов при разработке проекта бюджета МО </w:t>
      </w:r>
      <w:proofErr w:type="spellStart"/>
      <w:r w:rsidR="00FE26D4">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на соответствующий финансовый год.</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r w:rsidRPr="00CB1A0C">
        <w:rPr>
          <w:rFonts w:ascii="Times New Roman" w:hAnsi="Times New Roman" w:cs="Times New Roman"/>
          <w:sz w:val="28"/>
          <w:szCs w:val="28"/>
        </w:rPr>
        <w:t>4. Ресурсное обеспечение Программы (объемы и источники финансирования)</w:t>
      </w: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Основными источниками финансирования Программы являются: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средства федерального бюджета;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 средства бюджета </w:t>
      </w:r>
      <w:r w:rsidR="006D43FD">
        <w:rPr>
          <w:rFonts w:ascii="Times New Roman" w:hAnsi="Times New Roman" w:cs="Times New Roman"/>
          <w:sz w:val="28"/>
          <w:szCs w:val="28"/>
        </w:rPr>
        <w:t>Оренбургской области</w:t>
      </w:r>
      <w:r w:rsidRPr="00CB1A0C">
        <w:rPr>
          <w:rFonts w:ascii="Times New Roman" w:hAnsi="Times New Roman" w:cs="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 средства бюджета МО </w:t>
      </w:r>
      <w:proofErr w:type="spellStart"/>
      <w:r w:rsidR="00FE26D4">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w:t>
      </w:r>
    </w:p>
    <w:p w:rsidR="00CB1A0C" w:rsidRPr="00CB1A0C" w:rsidRDefault="00CB1A0C" w:rsidP="00CB1A0C">
      <w:pPr>
        <w:pStyle w:val="ConsPlusNormal"/>
        <w:widowControl/>
        <w:ind w:firstLine="540"/>
        <w:jc w:val="both"/>
        <w:rPr>
          <w:rFonts w:ascii="Times New Roman" w:hAnsi="Times New Roman" w:cs="Times New Roman"/>
          <w:sz w:val="28"/>
          <w:szCs w:val="28"/>
          <w:highlight w:val="yellow"/>
        </w:rPr>
      </w:pPr>
      <w:r w:rsidRPr="00CB1A0C">
        <w:rPr>
          <w:rFonts w:ascii="Times New Roman" w:hAnsi="Times New Roman" w:cs="Times New Roman"/>
          <w:sz w:val="28"/>
          <w:szCs w:val="28"/>
        </w:rPr>
        <w:t>- собственные и заемные средства молодых семей, используемые для частичной оплаты стоимости приобретения жилья или строительства индивидуального жилого дома.</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r w:rsidRPr="00CB1A0C">
        <w:rPr>
          <w:rFonts w:ascii="Times New Roman" w:hAnsi="Times New Roman" w:cs="Times New Roman"/>
          <w:sz w:val="28"/>
          <w:szCs w:val="28"/>
        </w:rPr>
        <w:t>5. Механизм реализации Программы</w:t>
      </w: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Механизм реализации Программы предполагает оказание государственной поддержки молодым семьям в целях улучшения жилищных условий путем предоставления им социальных выплат (субсидий) на приобретение жилья, в том числе на оплату первоначального взноса при получении ипотечного жилищного кредита на приобретение жилья или строительство индивидуального жилья.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Участниками Программы являются молодые семьи, проживающие на территории </w:t>
      </w:r>
      <w:proofErr w:type="spellStart"/>
      <w:r w:rsidR="00FE26D4">
        <w:rPr>
          <w:rFonts w:ascii="Times New Roman" w:hAnsi="Times New Roman" w:cs="Times New Roman"/>
          <w:sz w:val="28"/>
          <w:szCs w:val="28"/>
        </w:rPr>
        <w:t>Старосокулакского</w:t>
      </w:r>
      <w:proofErr w:type="spellEnd"/>
      <w:r w:rsidRPr="00CB1A0C">
        <w:rPr>
          <w:rFonts w:ascii="Times New Roman" w:hAnsi="Times New Roman" w:cs="Times New Roman"/>
          <w:sz w:val="28"/>
          <w:szCs w:val="28"/>
        </w:rPr>
        <w:t xml:space="preserve"> сельсовета.</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Участником Программы может быть молодая семья, в том числе неполная молодая семья, состоящая из одного молодого родителя и одного и более детей, в которой возраст каждого из супругов либо одного родителя в неполной семье на день принятия муниципальным образованием решения о включении молодой семьи - участника Программы в список претендентов на получение социальной выплаты в планируемом году не превышает 35 лет, нуждающаяся в улучшении жилищных условий и имеющая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Под нуждающимися в жилых помещениях, понимаются молодые семьи, </w:t>
      </w:r>
      <w:r w:rsidRPr="00CB1A0C">
        <w:rPr>
          <w:rFonts w:ascii="Times New Roman" w:hAnsi="Times New Roman"/>
          <w:sz w:val="28"/>
          <w:szCs w:val="28"/>
        </w:rPr>
        <w:lastRenderedPageBreak/>
        <w:t xml:space="preserve">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CB1A0C">
          <w:rPr>
            <w:rFonts w:ascii="Times New Roman" w:hAnsi="Times New Roman"/>
            <w:sz w:val="28"/>
            <w:szCs w:val="28"/>
          </w:rPr>
          <w:t>01 марта 2005 года</w:t>
        </w:r>
      </w:smartTag>
      <w:r w:rsidRPr="00CB1A0C">
        <w:rPr>
          <w:rFonts w:ascii="Times New Roman" w:hAnsi="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w:t>
      </w:r>
      <w:smartTag w:uri="urn:schemas-microsoft-com:office:smarttags" w:element="date">
        <w:smartTagPr>
          <w:attr w:name="Year" w:val="2005"/>
          <w:attr w:name="Day" w:val="01"/>
          <w:attr w:name="Month" w:val="3"/>
          <w:attr w:name="ls" w:val="trans"/>
        </w:smartTagPr>
        <w:r w:rsidRPr="00CB1A0C">
          <w:rPr>
            <w:rFonts w:ascii="Times New Roman" w:hAnsi="Times New Roman"/>
            <w:sz w:val="28"/>
            <w:szCs w:val="28"/>
          </w:rPr>
          <w:t>01 марта 2005 года</w:t>
        </w:r>
      </w:smartTag>
      <w:r w:rsidRPr="00CB1A0C">
        <w:rPr>
          <w:rFonts w:ascii="Times New Roman" w:hAnsi="Times New Roman"/>
          <w:sz w:val="28"/>
          <w:szCs w:val="28"/>
        </w:rPr>
        <w:t xml:space="preserve"> по тем же основаниям, которые установлены </w:t>
      </w:r>
      <w:hyperlink r:id="rId6" w:history="1">
        <w:r w:rsidRPr="00CB1A0C">
          <w:rPr>
            <w:rFonts w:ascii="Times New Roman" w:hAnsi="Times New Roman"/>
            <w:sz w:val="28"/>
            <w:szCs w:val="28"/>
          </w:rPr>
          <w:t>статьей 51</w:t>
        </w:r>
      </w:hyperlink>
      <w:r w:rsidRPr="00CB1A0C">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D43FD" w:rsidRDefault="00CB1A0C" w:rsidP="00CB1A0C">
      <w:pPr>
        <w:widowControl w:val="0"/>
        <w:autoSpaceDE w:val="0"/>
        <w:autoSpaceDN w:val="0"/>
        <w:adjustRightInd w:val="0"/>
        <w:ind w:firstLine="540"/>
        <w:jc w:val="both"/>
        <w:rPr>
          <w:rFonts w:ascii="Times New Roman" w:hAnsi="Times New Roman"/>
          <w:sz w:val="28"/>
          <w:szCs w:val="28"/>
        </w:rPr>
      </w:pPr>
      <w:hyperlink w:anchor="Par2008" w:history="1">
        <w:r w:rsidRPr="00CB1A0C">
          <w:rPr>
            <w:rFonts w:ascii="Times New Roman" w:hAnsi="Times New Roman"/>
            <w:sz w:val="28"/>
            <w:szCs w:val="28"/>
          </w:rPr>
          <w:t>Порядок</w:t>
        </w:r>
      </w:hyperlink>
      <w:r w:rsidRPr="00CB1A0C">
        <w:rPr>
          <w:rFonts w:ascii="Times New Roman" w:hAnsi="Times New Roman"/>
          <w:sz w:val="28"/>
          <w:szCs w:val="28"/>
        </w:rPr>
        <w:t xml:space="preserve"> и условия признания молодой семьи,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w:t>
      </w:r>
      <w:proofErr w:type="spellStart"/>
      <w:r w:rsidRPr="00CB1A0C">
        <w:rPr>
          <w:rFonts w:ascii="Times New Roman" w:hAnsi="Times New Roman"/>
          <w:sz w:val="28"/>
          <w:szCs w:val="28"/>
        </w:rPr>
        <w:t>экономкласса</w:t>
      </w:r>
      <w:proofErr w:type="spellEnd"/>
      <w:r w:rsidR="006D43FD">
        <w:rPr>
          <w:rFonts w:ascii="Times New Roman" w:hAnsi="Times New Roman"/>
          <w:sz w:val="28"/>
          <w:szCs w:val="28"/>
        </w:rPr>
        <w:t xml:space="preserve">. </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Порядок предоставления и использования социальных выплат осуществляется в соответствии с </w:t>
      </w:r>
      <w:hyperlink r:id="rId7" w:history="1">
        <w:r w:rsidRPr="00CB1A0C">
          <w:rPr>
            <w:rFonts w:ascii="Times New Roman" w:hAnsi="Times New Roman"/>
            <w:sz w:val="28"/>
            <w:szCs w:val="28"/>
          </w:rPr>
          <w:t>правилами</w:t>
        </w:r>
      </w:hyperlink>
      <w:r w:rsidRPr="00CB1A0C">
        <w:rPr>
          <w:rFonts w:ascii="Times New Roman" w:hAnsi="Times New Roman"/>
          <w:sz w:val="28"/>
          <w:szCs w:val="28"/>
        </w:rPr>
        <w:t xml:space="preserve"> предоставления молодым семьям социальных выплат на приобретение (строительство) жилья и их использования, являющимися приложением 3 к подпрограмме «Обеспечение жильем молодых семей» федеральной целевой программы «Жилище» на 201</w:t>
      </w:r>
      <w:r w:rsidR="006D43FD">
        <w:rPr>
          <w:rFonts w:ascii="Times New Roman" w:hAnsi="Times New Roman"/>
          <w:sz w:val="28"/>
          <w:szCs w:val="28"/>
        </w:rPr>
        <w:t>5 - 2020</w:t>
      </w:r>
      <w:r w:rsidRPr="00CB1A0C">
        <w:rPr>
          <w:rFonts w:ascii="Times New Roman" w:hAnsi="Times New Roman"/>
          <w:sz w:val="28"/>
          <w:szCs w:val="28"/>
        </w:rPr>
        <w:t xml:space="preserve"> годы» (далее - Правила).</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Молодой семье - участнику Программы при рождении (усыновлении) одного ребенка в период действия выданного ей свидетельства предоставляется дополнительная социальная выплата на приобретение жилья </w:t>
      </w:r>
      <w:proofErr w:type="spellStart"/>
      <w:r w:rsidRPr="00CB1A0C">
        <w:rPr>
          <w:rFonts w:ascii="Times New Roman" w:hAnsi="Times New Roman"/>
          <w:sz w:val="28"/>
          <w:szCs w:val="28"/>
        </w:rPr>
        <w:t>экономкласса</w:t>
      </w:r>
      <w:proofErr w:type="spellEnd"/>
      <w:r w:rsidRPr="00CB1A0C">
        <w:rPr>
          <w:rFonts w:ascii="Times New Roman" w:hAnsi="Times New Roman"/>
          <w:sz w:val="28"/>
          <w:szCs w:val="28"/>
        </w:rPr>
        <w:t xml:space="preserve"> или строительство индивидуального жилого дома </w:t>
      </w:r>
      <w:proofErr w:type="spellStart"/>
      <w:r w:rsidRPr="00CB1A0C">
        <w:rPr>
          <w:rFonts w:ascii="Times New Roman" w:hAnsi="Times New Roman"/>
          <w:sz w:val="28"/>
          <w:szCs w:val="28"/>
        </w:rPr>
        <w:t>экономкласса</w:t>
      </w:r>
      <w:proofErr w:type="spellEnd"/>
      <w:r w:rsidRPr="00CB1A0C">
        <w:rPr>
          <w:rFonts w:ascii="Times New Roman" w:hAnsi="Times New Roman"/>
          <w:sz w:val="28"/>
          <w:szCs w:val="28"/>
        </w:rPr>
        <w:t xml:space="preserve"> за счет средств </w:t>
      </w:r>
      <w:r w:rsidR="006D43FD">
        <w:rPr>
          <w:rFonts w:ascii="Times New Roman" w:hAnsi="Times New Roman"/>
          <w:sz w:val="28"/>
          <w:szCs w:val="28"/>
        </w:rPr>
        <w:t>областного</w:t>
      </w:r>
      <w:r w:rsidRPr="00CB1A0C">
        <w:rPr>
          <w:rFonts w:ascii="Times New Roman" w:hAnsi="Times New Roman"/>
          <w:sz w:val="28"/>
          <w:szCs w:val="28"/>
        </w:rPr>
        <w:t xml:space="preserve"> бюджета в размере 5 процентов расчетной (средней) стоимости жилья.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Администрация МО </w:t>
      </w:r>
      <w:proofErr w:type="spellStart"/>
      <w:r w:rsidR="00FE26D4">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осуществляет до 01 сентября года, предшествующего планируемому проверку предоставленных молодыми семьями сведений о них, формируют списки молодых семей для участия в Программе в планируемом году.</w:t>
      </w:r>
    </w:p>
    <w:p w:rsidR="00CB1A0C" w:rsidRPr="00CB1A0C" w:rsidRDefault="006D43FD" w:rsidP="00CB1A0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w:t>
      </w:r>
      <w:r w:rsidR="00CB1A0C" w:rsidRPr="00CB1A0C">
        <w:rPr>
          <w:rFonts w:ascii="Times New Roman" w:hAnsi="Times New Roman" w:cs="Times New Roman"/>
          <w:sz w:val="28"/>
          <w:szCs w:val="28"/>
        </w:rPr>
        <w:t xml:space="preserve">а основании списков, полученных от органов местных самоуправлений муниципальных образований </w:t>
      </w:r>
      <w:r>
        <w:rPr>
          <w:rFonts w:ascii="Times New Roman" w:hAnsi="Times New Roman" w:cs="Times New Roman"/>
          <w:sz w:val="28"/>
          <w:szCs w:val="28"/>
        </w:rPr>
        <w:t>области</w:t>
      </w:r>
      <w:r w:rsidR="00CB1A0C" w:rsidRPr="00CB1A0C">
        <w:rPr>
          <w:rFonts w:ascii="Times New Roman" w:hAnsi="Times New Roman" w:cs="Times New Roman"/>
          <w:sz w:val="28"/>
          <w:szCs w:val="28"/>
        </w:rPr>
        <w:t xml:space="preserve">, формирует сводный список молодых семей для участия в Программе, утверждает его и формирует заявку на выделение средств из федерального бюджета для </w:t>
      </w:r>
      <w:proofErr w:type="spellStart"/>
      <w:r w:rsidR="00CB1A0C" w:rsidRPr="00CB1A0C">
        <w:rPr>
          <w:rFonts w:ascii="Times New Roman" w:hAnsi="Times New Roman" w:cs="Times New Roman"/>
          <w:sz w:val="28"/>
          <w:szCs w:val="28"/>
        </w:rPr>
        <w:t>софинансирования</w:t>
      </w:r>
      <w:proofErr w:type="spellEnd"/>
      <w:r w:rsidR="00CB1A0C" w:rsidRPr="00CB1A0C">
        <w:rPr>
          <w:rFonts w:ascii="Times New Roman" w:hAnsi="Times New Roman" w:cs="Times New Roman"/>
          <w:sz w:val="28"/>
          <w:szCs w:val="28"/>
        </w:rPr>
        <w:t xml:space="preserve">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Распределение субсидий, предоставляемых местным бюджетам за счет средств федерального бюджета и </w:t>
      </w:r>
      <w:r w:rsidR="006D43FD">
        <w:rPr>
          <w:rFonts w:ascii="Times New Roman" w:hAnsi="Times New Roman" w:cs="Times New Roman"/>
          <w:sz w:val="28"/>
          <w:szCs w:val="28"/>
        </w:rPr>
        <w:t>областного</w:t>
      </w:r>
      <w:r w:rsidRPr="00CB1A0C">
        <w:rPr>
          <w:rFonts w:ascii="Times New Roman" w:hAnsi="Times New Roman" w:cs="Times New Roman"/>
          <w:sz w:val="28"/>
          <w:szCs w:val="28"/>
        </w:rPr>
        <w:t xml:space="preserve"> бюджета, производится в соответствии с Правилами предоставления и распределения субсидий местным бюджетам на предоставление социальных выплат молодым семьям (далее - Правила).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Распределение субсидий, выделяемых муниципальным образованиям осуществляется на основании правового акта Правительства </w:t>
      </w:r>
      <w:r w:rsidR="006D43FD">
        <w:rPr>
          <w:rFonts w:ascii="Times New Roman" w:hAnsi="Times New Roman" w:cs="Times New Roman"/>
          <w:sz w:val="28"/>
          <w:szCs w:val="28"/>
        </w:rPr>
        <w:t>Оренбургской области</w:t>
      </w:r>
      <w:r w:rsidRPr="00CB1A0C">
        <w:rPr>
          <w:rFonts w:ascii="Times New Roman" w:hAnsi="Times New Roman" w:cs="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lastRenderedPageBreak/>
        <w:t xml:space="preserve">Для принятия решения о предоставлении субсидий необходимо наличие в муниципальном образовании целевой Программы обеспечения жильем молодых семей, предусматривающей выделение из местного бюджета средств на </w:t>
      </w:r>
      <w:proofErr w:type="spellStart"/>
      <w:r w:rsidRPr="00CB1A0C">
        <w:rPr>
          <w:rFonts w:ascii="Times New Roman" w:hAnsi="Times New Roman" w:cs="Times New Roman"/>
          <w:sz w:val="28"/>
          <w:szCs w:val="28"/>
        </w:rPr>
        <w:t>софинансирование</w:t>
      </w:r>
      <w:proofErr w:type="spellEnd"/>
      <w:r w:rsidRPr="00CB1A0C">
        <w:rPr>
          <w:rFonts w:ascii="Times New Roman" w:hAnsi="Times New Roman" w:cs="Times New Roman"/>
          <w:sz w:val="28"/>
          <w:szCs w:val="28"/>
        </w:rPr>
        <w:t xml:space="preserve">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В качестве такого механизма используется свидетельство.</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Свидетельство является именным документом, удостоверяющем право молодой семьи на получение социальных выплат.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Срок действия свидетельство с даты его выдачи, указанной в этом свидетельстве составляет 9 месяцев.</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Предоставление субсидии на приобретение у любых физических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в </w:t>
      </w:r>
      <w:proofErr w:type="spellStart"/>
      <w:r w:rsidR="001E40B0">
        <w:rPr>
          <w:rFonts w:ascii="Times New Roman" w:hAnsi="Times New Roman" w:cs="Times New Roman"/>
          <w:sz w:val="28"/>
          <w:szCs w:val="28"/>
        </w:rPr>
        <w:t>Старосокулакском</w:t>
      </w:r>
      <w:proofErr w:type="spellEnd"/>
      <w:r w:rsidRPr="00CB1A0C">
        <w:rPr>
          <w:rFonts w:ascii="Times New Roman" w:hAnsi="Times New Roman" w:cs="Times New Roman"/>
          <w:sz w:val="28"/>
          <w:szCs w:val="28"/>
        </w:rPr>
        <w:t xml:space="preserve"> сельсовете, выбранного для постоянного проживания.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Предоставление субсидии для осуществления последнего платежа в жилищном накопительном кооперативе в счет уплаты паевого взноса в полном размере за приобретенное кооперативом жилого помещения, после чего данное жилое помещение переходит в собственность молодой семьи.</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МО </w:t>
      </w:r>
      <w:proofErr w:type="spellStart"/>
      <w:r w:rsidR="001E40B0">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в котором состоит на учете молодая семья в качестве участника программы. Норматив стоимости 1 кв.м. жилья устанавливается органами местного самоуправления и не должен превышать среднюю рыночную стоимость общей площади жилья по </w:t>
      </w:r>
      <w:r w:rsidR="006D43FD">
        <w:rPr>
          <w:rFonts w:ascii="Times New Roman" w:hAnsi="Times New Roman" w:cs="Times New Roman"/>
          <w:sz w:val="28"/>
          <w:szCs w:val="28"/>
        </w:rPr>
        <w:t>области</w:t>
      </w:r>
      <w:r w:rsidRPr="00CB1A0C">
        <w:rPr>
          <w:rFonts w:ascii="Times New Roman" w:hAnsi="Times New Roman" w:cs="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Расчет размера субсидии на приобретение или долевое участие (инвестирование) в строительстве жилья производится исходя из нормы общей площади жилого помещения, установленной для семей разной численности, количества членов молодой семьи - участника Программы и норматива стоимости 1 кв.м. общей площади жилья по МО </w:t>
      </w:r>
      <w:proofErr w:type="spellStart"/>
      <w:r w:rsidR="001E40B0">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Размер общей площади жилого помещения, установленный для семей разной численности, с учетом которой рассчитывается размер субсидии, устанавливается в размере: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 </w:t>
      </w:r>
      <w:smartTag w:uri="urn:schemas-microsoft-com:office:smarttags" w:element="metricconverter">
        <w:smartTagPr>
          <w:attr w:name="ProductID" w:val="42 кв. м"/>
        </w:smartTagPr>
        <w:smartTag w:uri="urn:schemas-microsoft-com:office:smarttags" w:element="metricconverter">
          <w:smartTagPr>
            <w:attr w:name="ProductID" w:val="42 кв. м"/>
          </w:smartTagPr>
          <w:r w:rsidRPr="00CB1A0C">
            <w:rPr>
              <w:rFonts w:ascii="Times New Roman" w:hAnsi="Times New Roman" w:cs="Times New Roman"/>
              <w:sz w:val="28"/>
              <w:szCs w:val="28"/>
            </w:rPr>
            <w:t>42 кв. м</w:t>
          </w:r>
        </w:smartTag>
        <w:r w:rsidRPr="00CB1A0C">
          <w:rPr>
            <w:rFonts w:ascii="Times New Roman" w:hAnsi="Times New Roman" w:cs="Times New Roman"/>
            <w:sz w:val="28"/>
            <w:szCs w:val="28"/>
          </w:rPr>
          <w:t>.</w:t>
        </w:r>
      </w:smartTag>
      <w:r w:rsidRPr="00CB1A0C">
        <w:rPr>
          <w:rFonts w:ascii="Times New Roman" w:hAnsi="Times New Roman" w:cs="Times New Roman"/>
          <w:sz w:val="28"/>
          <w:szCs w:val="28"/>
        </w:rPr>
        <w:t xml:space="preserve"> - семье из двух человек,</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 </w:t>
      </w:r>
      <w:smartTag w:uri="urn:schemas-microsoft-com:office:smarttags" w:element="metricconverter">
        <w:smartTagPr>
          <w:attr w:name="ProductID" w:val="18 кв. м"/>
        </w:smartTagPr>
        <w:smartTag w:uri="urn:schemas-microsoft-com:office:smarttags" w:element="metricconverter">
          <w:smartTagPr>
            <w:attr w:name="ProductID" w:val="18 кв. м"/>
          </w:smartTagPr>
          <w:r w:rsidRPr="00CB1A0C">
            <w:rPr>
              <w:rFonts w:ascii="Times New Roman" w:hAnsi="Times New Roman" w:cs="Times New Roman"/>
              <w:sz w:val="28"/>
              <w:szCs w:val="28"/>
            </w:rPr>
            <w:t>18 кв. м</w:t>
          </w:r>
        </w:smartTag>
        <w:r w:rsidRPr="00CB1A0C">
          <w:rPr>
            <w:rFonts w:ascii="Times New Roman" w:hAnsi="Times New Roman" w:cs="Times New Roman"/>
            <w:sz w:val="28"/>
            <w:szCs w:val="28"/>
          </w:rPr>
          <w:t>.</w:t>
        </w:r>
      </w:smartTag>
      <w:r w:rsidRPr="00CB1A0C">
        <w:rPr>
          <w:rFonts w:ascii="Times New Roman" w:hAnsi="Times New Roman" w:cs="Times New Roman"/>
          <w:sz w:val="28"/>
          <w:szCs w:val="28"/>
        </w:rPr>
        <w:t xml:space="preserve"> - на одного члена семьи, состоящей из трех и более человек.</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Размер социальной выплаты составляет:</w:t>
      </w:r>
    </w:p>
    <w:p w:rsidR="00CB1A0C" w:rsidRPr="00CB1A0C" w:rsidRDefault="00CB1A0C" w:rsidP="00CB1A0C">
      <w:pPr>
        <w:jc w:val="both"/>
        <w:rPr>
          <w:rFonts w:ascii="Times New Roman" w:hAnsi="Times New Roman"/>
          <w:sz w:val="28"/>
          <w:szCs w:val="28"/>
        </w:rPr>
      </w:pPr>
      <w:r w:rsidRPr="00CB1A0C">
        <w:rPr>
          <w:rFonts w:ascii="Times New Roman" w:hAnsi="Times New Roman"/>
          <w:sz w:val="28"/>
          <w:szCs w:val="28"/>
        </w:rPr>
        <w:t>- 30 процентов расчетной (средней) стоимости жилья, определяемой в соответствии с требованиями Правил - для молодых семей, не имеющих детей;</w:t>
      </w:r>
    </w:p>
    <w:p w:rsidR="00CB1A0C" w:rsidRPr="00CB1A0C" w:rsidRDefault="00CB1A0C" w:rsidP="00CB1A0C">
      <w:pPr>
        <w:jc w:val="both"/>
        <w:rPr>
          <w:rFonts w:ascii="Times New Roman" w:hAnsi="Times New Roman"/>
          <w:sz w:val="28"/>
          <w:szCs w:val="28"/>
        </w:rPr>
      </w:pPr>
      <w:r w:rsidRPr="00CB1A0C">
        <w:rPr>
          <w:rFonts w:ascii="Times New Roman" w:hAnsi="Times New Roman"/>
          <w:sz w:val="28"/>
          <w:szCs w:val="28"/>
        </w:rPr>
        <w:t xml:space="preserve">- 35 процентов расчетной (средней) стоимости жилья, определяемой в соответствии с требованиями Правил - для молодых семей, имеющих 1 ребенка </w:t>
      </w:r>
      <w:r w:rsidRPr="00CB1A0C">
        <w:rPr>
          <w:rFonts w:ascii="Times New Roman" w:hAnsi="Times New Roman"/>
          <w:sz w:val="28"/>
          <w:szCs w:val="28"/>
        </w:rPr>
        <w:lastRenderedPageBreak/>
        <w:t>или более, а также для неполных молодых семей, состоящих из 1 молодого родителя и 1 ребенка или более;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Размер социальной выплаты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данном свидетельстве.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Условием получения социальной выплаты является наличие у молодой семьи дополнительных средств - собственных и заемных средств, необходимых для оплаты приобретаемого жилого помещения.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Общая площадь приобретаемого жилья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жилья, кроме граждан, давших письменное согласие на предоставление жилых помещений менее нормы предоставления.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Приобретаемое жилое помещение оформляется в общую долевую собственность всех членов семьи, которой предоставлена социальная выплата.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Полученное свидетельство сдается молодой семьей в банк, где на имя одного члена семьи открывается банковский счет, предназначенный для зачисления социальной выплаты.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Отбор банков осуществляется </w:t>
      </w:r>
      <w:proofErr w:type="spellStart"/>
      <w:r w:rsidRPr="00CB1A0C">
        <w:rPr>
          <w:rFonts w:ascii="Times New Roman" w:hAnsi="Times New Roman" w:cs="Times New Roman"/>
          <w:sz w:val="28"/>
          <w:szCs w:val="28"/>
        </w:rPr>
        <w:t>госзаказчиком</w:t>
      </w:r>
      <w:proofErr w:type="spellEnd"/>
      <w:r w:rsidRPr="00CB1A0C">
        <w:rPr>
          <w:rFonts w:ascii="Times New Roman" w:hAnsi="Times New Roman" w:cs="Times New Roman"/>
          <w:sz w:val="28"/>
          <w:szCs w:val="28"/>
        </w:rPr>
        <w:t xml:space="preserve">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Социальная выплата считается предоставленной молодой семье с даты перечисления банком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погашения основной суммы долга и уплаты процентов по ипотечным жилищным кредитам или займам, работ по созданию объекта индивидуального жилищного строительства.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Перечисление указанных средств является основанием для исключения органом местного самоуправления молодой семьи - участника Программы из списка участников Программы и снятие с учета в качестве нуждающихся в улучшении жилищных условий.</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Жилое помещение, приобретаемое или построенное молодой семьей должно находиться на территории </w:t>
      </w:r>
      <w:r w:rsidR="00BB3DAF">
        <w:rPr>
          <w:rFonts w:ascii="Times New Roman" w:hAnsi="Times New Roman" w:cs="Times New Roman"/>
          <w:sz w:val="28"/>
          <w:szCs w:val="28"/>
        </w:rPr>
        <w:t>области</w:t>
      </w:r>
      <w:r w:rsidRPr="00CB1A0C">
        <w:rPr>
          <w:rFonts w:ascii="Times New Roman" w:hAnsi="Times New Roman" w:cs="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Субсидия может быть использована гражданином только на оплату первоначального взноса на приобретение или строительство жилья.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Размер и порядок получения субсидии на компенсацию части затрат на приобретение или строительство жилья в случае рождения (усыновления) ребенка определяются в соответствии с федеральным и </w:t>
      </w:r>
      <w:r w:rsidR="00BB3DAF">
        <w:rPr>
          <w:rFonts w:ascii="Times New Roman" w:hAnsi="Times New Roman" w:cs="Times New Roman"/>
          <w:sz w:val="28"/>
          <w:szCs w:val="28"/>
        </w:rPr>
        <w:t>областным</w:t>
      </w:r>
      <w:r w:rsidRPr="00CB1A0C">
        <w:rPr>
          <w:rFonts w:ascii="Times New Roman" w:hAnsi="Times New Roman" w:cs="Times New Roman"/>
          <w:sz w:val="28"/>
          <w:szCs w:val="28"/>
        </w:rPr>
        <w:t xml:space="preserve"> законодательством.</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Условием получения субсидии является наличие у молодой семьи дополнительных средств - собственных средств или средств ипотечного жилищного кредита или займа, необходимых для оплаты приобретаемого жилого помещения.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Размер субсидии рассчитывается администрацией МО </w:t>
      </w:r>
      <w:proofErr w:type="spellStart"/>
      <w:r w:rsidR="001E40B0">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который указывается в свидетельстве и является неизменным на весь </w:t>
      </w:r>
      <w:r w:rsidRPr="00CB1A0C">
        <w:rPr>
          <w:rFonts w:ascii="Times New Roman" w:hAnsi="Times New Roman" w:cs="Times New Roman"/>
          <w:sz w:val="28"/>
          <w:szCs w:val="28"/>
        </w:rPr>
        <w:lastRenderedPageBreak/>
        <w:t>срок его действия. Расчет размера субсидии производится на дату выдачи свидетельства (указанную на бланке).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Предоставление субсидии молодым семьям удостоверяется свидетельством.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Срок действия свидетельства с даты его выдачи, указанной в свидетельстве, для молодых семей участвующих в реализации Программы, составляет - 9 месяцев и  2 месяца для банков, </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Полученное свидетельство сдается владельцем в банк в течение двух месяцев с момента выдачи свидетельства, где на его имя открывается банковский счет, предназначенный для зачисления субсидии.</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недвижимое имущество, и правоустанавливающие документы на жилое помещение, приобретаемое посредством реализации такого договора.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Банк осуществляет проверку представленных документов и при соблюдении установленных условий принимает договор к оплате.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Перечисление средств с банковского счета лицу, участвующему в договоре, осуществляется в безналичной форме в течение 10 рабочих дней со дня принятия банком договора к оплате.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После заключения договора купли-продажи жилья или кредитного договора с банком на кредитование строительства индивидуального жилья молодая семья снимается с учета в качестве нуждающейся в улучшении жилищных условий.</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Возможность для молодых семей реализовать свое право на получение поддержки за счет средств федерального бюджета, бюджета </w:t>
      </w:r>
      <w:r w:rsidR="00BB3DAF">
        <w:rPr>
          <w:rFonts w:ascii="Times New Roman" w:hAnsi="Times New Roman" w:cs="Times New Roman"/>
          <w:sz w:val="28"/>
          <w:szCs w:val="28"/>
        </w:rPr>
        <w:t>Оренбургской области</w:t>
      </w:r>
      <w:r w:rsidRPr="00CB1A0C">
        <w:rPr>
          <w:rFonts w:ascii="Times New Roman" w:hAnsi="Times New Roman" w:cs="Times New Roman"/>
          <w:sz w:val="28"/>
          <w:szCs w:val="28"/>
        </w:rPr>
        <w:t>, бюджета муниципального образования, при улучшении жилищных условий в рамках Программы предоставляется только один раз.</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Молодой семье - участнику Подпрограммы при рождении (усыновлении) одного ребенка в период действия выданного ей свидетельства предоставляется дополнительная социальная выплата на приобретение жилья </w:t>
      </w:r>
      <w:proofErr w:type="spellStart"/>
      <w:r w:rsidRPr="00CB1A0C">
        <w:rPr>
          <w:rFonts w:ascii="Times New Roman" w:hAnsi="Times New Roman"/>
          <w:sz w:val="28"/>
          <w:szCs w:val="28"/>
        </w:rPr>
        <w:t>экономкласса</w:t>
      </w:r>
      <w:proofErr w:type="spellEnd"/>
      <w:r w:rsidRPr="00CB1A0C">
        <w:rPr>
          <w:rFonts w:ascii="Times New Roman" w:hAnsi="Times New Roman"/>
          <w:sz w:val="28"/>
          <w:szCs w:val="28"/>
        </w:rPr>
        <w:t xml:space="preserve"> или строительство индивидуального жилого дома </w:t>
      </w:r>
      <w:proofErr w:type="spellStart"/>
      <w:r w:rsidRPr="00CB1A0C">
        <w:rPr>
          <w:rFonts w:ascii="Times New Roman" w:hAnsi="Times New Roman"/>
          <w:sz w:val="28"/>
          <w:szCs w:val="28"/>
        </w:rPr>
        <w:t>экономкласса</w:t>
      </w:r>
      <w:proofErr w:type="spellEnd"/>
      <w:r w:rsidRPr="00CB1A0C">
        <w:rPr>
          <w:rFonts w:ascii="Times New Roman" w:hAnsi="Times New Roman"/>
          <w:sz w:val="28"/>
          <w:szCs w:val="28"/>
        </w:rPr>
        <w:t xml:space="preserve"> за счет средств </w:t>
      </w:r>
      <w:r w:rsidR="00BB3DAF">
        <w:rPr>
          <w:rFonts w:ascii="Times New Roman" w:hAnsi="Times New Roman"/>
          <w:sz w:val="28"/>
          <w:szCs w:val="28"/>
        </w:rPr>
        <w:t>областного</w:t>
      </w:r>
      <w:r w:rsidRPr="00CB1A0C">
        <w:rPr>
          <w:rFonts w:ascii="Times New Roman" w:hAnsi="Times New Roman"/>
          <w:sz w:val="28"/>
          <w:szCs w:val="28"/>
        </w:rPr>
        <w:t xml:space="preserve"> бюджета в размере 5 процентов расчетной (средней) стоимости жилья. </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субсидии, он сдает свидетельство в орган местного самоуправления, выдавший свидетельство, и сохраняет право на улучшение жилищных условий, в том числе на дальнейшее участие в Программе.</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Условием участия молодой семьи в Программе и предоставления ей социальной выплаты является согласие совершеннолетних членов молодой семьи на обработку органом местного самоуправления персональных данных </w:t>
      </w:r>
      <w:r w:rsidRPr="00CB1A0C">
        <w:rPr>
          <w:rFonts w:ascii="Times New Roman" w:hAnsi="Times New Roman" w:cs="Times New Roman"/>
          <w:sz w:val="28"/>
          <w:szCs w:val="28"/>
        </w:rPr>
        <w:lastRenderedPageBreak/>
        <w:t>членов молодой семьи. Такое согласие должно быть оформлено в соответствии с требованиями, предусмотренными статьей 9 ФЗ «О персональных данных»</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r w:rsidRPr="00CB1A0C">
        <w:rPr>
          <w:rFonts w:ascii="Times New Roman" w:hAnsi="Times New Roman" w:cs="Times New Roman"/>
          <w:sz w:val="28"/>
          <w:szCs w:val="28"/>
        </w:rPr>
        <w:t>6. Формирование списков участников Программы</w:t>
      </w: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Для участия в программе в целях использования социальной выплаты молодая семья подает в орган местного самоуправления по месту жительства следующие документы: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заявление по форме, приведенной в приложении № 2,</w:t>
      </w:r>
      <w:r w:rsidRPr="00CB1A0C">
        <w:rPr>
          <w:rFonts w:ascii="Times New Roman" w:hAnsi="Times New Roman" w:cs="Times New Roman"/>
          <w:color w:val="FF0000"/>
          <w:sz w:val="28"/>
          <w:szCs w:val="28"/>
        </w:rPr>
        <w:t xml:space="preserve"> </w:t>
      </w:r>
      <w:r w:rsidRPr="00CB1A0C">
        <w:rPr>
          <w:rFonts w:ascii="Times New Roman" w:hAnsi="Times New Roman" w:cs="Times New Roman"/>
          <w:sz w:val="28"/>
          <w:szCs w:val="28"/>
        </w:rPr>
        <w:t>утвержденной постановлением правительства Российской Федерации от 17.10.2010 года № 1050 в двух экземплярах (один экземпляр возвращается заявителю с указанием даты приятия заявления и приложенных к ним документов):</w:t>
      </w:r>
    </w:p>
    <w:p w:rsidR="00CB1A0C" w:rsidRPr="00CB1A0C" w:rsidRDefault="00CB1A0C" w:rsidP="00CB1A0C">
      <w:pPr>
        <w:pStyle w:val="ConsPlusNormal"/>
        <w:ind w:firstLine="540"/>
        <w:jc w:val="both"/>
        <w:rPr>
          <w:rFonts w:ascii="Times New Roman" w:hAnsi="Times New Roman" w:cs="Times New Roman"/>
          <w:sz w:val="28"/>
          <w:szCs w:val="28"/>
        </w:rPr>
      </w:pPr>
      <w:r w:rsidRPr="00CB1A0C">
        <w:rPr>
          <w:rFonts w:ascii="Times New Roman" w:hAnsi="Times New Roman" w:cs="Times New Roman"/>
          <w:sz w:val="28"/>
          <w:szCs w:val="28"/>
        </w:rPr>
        <w:t>- копия документов, удостоверяющих личность каждого члена семьи;</w:t>
      </w:r>
    </w:p>
    <w:p w:rsidR="00CB1A0C" w:rsidRPr="00CB1A0C" w:rsidRDefault="00CB1A0C" w:rsidP="00CB1A0C">
      <w:pPr>
        <w:pStyle w:val="ConsPlusNormal"/>
        <w:ind w:firstLine="540"/>
        <w:jc w:val="both"/>
        <w:rPr>
          <w:rFonts w:ascii="Times New Roman" w:hAnsi="Times New Roman" w:cs="Times New Roman"/>
          <w:sz w:val="28"/>
          <w:szCs w:val="28"/>
        </w:rPr>
      </w:pPr>
      <w:r w:rsidRPr="00CB1A0C">
        <w:rPr>
          <w:rFonts w:ascii="Times New Roman" w:hAnsi="Times New Roman" w:cs="Times New Roman"/>
          <w:sz w:val="28"/>
          <w:szCs w:val="28"/>
        </w:rPr>
        <w:t>- копия свидетельства о браке (на неполную семью не распространяется);</w:t>
      </w:r>
    </w:p>
    <w:p w:rsidR="00CB1A0C" w:rsidRPr="00CB1A0C" w:rsidRDefault="00CB1A0C" w:rsidP="00CB1A0C">
      <w:pPr>
        <w:pStyle w:val="ConsPlusNormal"/>
        <w:ind w:firstLine="540"/>
        <w:jc w:val="both"/>
        <w:rPr>
          <w:rFonts w:ascii="Times New Roman" w:hAnsi="Times New Roman" w:cs="Times New Roman"/>
          <w:sz w:val="28"/>
          <w:szCs w:val="28"/>
        </w:rPr>
      </w:pPr>
      <w:r w:rsidRPr="00CB1A0C">
        <w:rPr>
          <w:rFonts w:ascii="Times New Roman" w:hAnsi="Times New Roman" w:cs="Times New Roman"/>
          <w:sz w:val="28"/>
          <w:szCs w:val="28"/>
        </w:rPr>
        <w:t>- документ, подтверждающий признание молодой семьи нуждающейся в жилых помещениях;</w:t>
      </w:r>
    </w:p>
    <w:p w:rsidR="00CB1A0C" w:rsidRPr="00CB1A0C" w:rsidRDefault="00CB1A0C" w:rsidP="00CB1A0C">
      <w:pPr>
        <w:pStyle w:val="ConsPlusNormal"/>
        <w:ind w:firstLine="540"/>
        <w:jc w:val="both"/>
        <w:rPr>
          <w:rFonts w:ascii="Times New Roman" w:hAnsi="Times New Roman" w:cs="Times New Roman"/>
          <w:sz w:val="28"/>
          <w:szCs w:val="28"/>
        </w:rPr>
      </w:pPr>
      <w:bookmarkStart w:id="1" w:name="Par3955"/>
      <w:bookmarkEnd w:id="1"/>
      <w:r w:rsidRPr="00CB1A0C">
        <w:rPr>
          <w:rFonts w:ascii="Times New Roman" w:hAnsi="Times New Roman" w:cs="Times New Roman"/>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выписка из домовой книги или копия финансового лицевого счета;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Копии документов, указанных в настоящем типовом положении, предоставляются вместе с оригиналами для удостоверения их идентичности (о чём делается отметка лицом, осуществляющих приём документов, либо заверяются в установленном порядке).</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МО </w:t>
      </w:r>
      <w:proofErr w:type="spellStart"/>
      <w:r w:rsidR="00142EF9">
        <w:rPr>
          <w:rFonts w:ascii="Times New Roman" w:hAnsi="Times New Roman"/>
          <w:sz w:val="28"/>
          <w:szCs w:val="28"/>
        </w:rPr>
        <w:t>Старосокулакский</w:t>
      </w:r>
      <w:proofErr w:type="spellEnd"/>
      <w:r w:rsidRPr="00CB1A0C">
        <w:rPr>
          <w:rFonts w:ascii="Times New Roman" w:hAnsi="Times New Roman"/>
          <w:sz w:val="28"/>
          <w:szCs w:val="28"/>
        </w:rPr>
        <w:t xml:space="preserve"> сельсовет производит проверку документов содержащихся в них сведений и в 10 </w:t>
      </w:r>
      <w:proofErr w:type="spellStart"/>
      <w:r w:rsidRPr="00CB1A0C">
        <w:rPr>
          <w:rFonts w:ascii="Times New Roman" w:hAnsi="Times New Roman"/>
          <w:sz w:val="28"/>
          <w:szCs w:val="28"/>
        </w:rPr>
        <w:t>дневный</w:t>
      </w:r>
      <w:proofErr w:type="spellEnd"/>
      <w:r w:rsidRPr="00CB1A0C">
        <w:rPr>
          <w:rFonts w:ascii="Times New Roman" w:hAnsi="Times New Roman"/>
          <w:sz w:val="28"/>
          <w:szCs w:val="28"/>
        </w:rPr>
        <w:t xml:space="preserve">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МО </w:t>
      </w:r>
      <w:proofErr w:type="spellStart"/>
      <w:r w:rsidR="00142EF9">
        <w:rPr>
          <w:rFonts w:ascii="Times New Roman" w:hAnsi="Times New Roman"/>
          <w:sz w:val="28"/>
          <w:szCs w:val="28"/>
        </w:rPr>
        <w:t>Старосокулакский</w:t>
      </w:r>
      <w:proofErr w:type="spellEnd"/>
      <w:r w:rsidRPr="00CB1A0C">
        <w:rPr>
          <w:rFonts w:ascii="Times New Roman" w:hAnsi="Times New Roman"/>
          <w:sz w:val="28"/>
          <w:szCs w:val="28"/>
        </w:rPr>
        <w:t xml:space="preserve"> сельсовет в 5 </w:t>
      </w:r>
      <w:proofErr w:type="spellStart"/>
      <w:r w:rsidRPr="00CB1A0C">
        <w:rPr>
          <w:rFonts w:ascii="Times New Roman" w:hAnsi="Times New Roman"/>
          <w:sz w:val="28"/>
          <w:szCs w:val="28"/>
        </w:rPr>
        <w:t>дневный</w:t>
      </w:r>
      <w:proofErr w:type="spellEnd"/>
      <w:r w:rsidRPr="00CB1A0C">
        <w:rPr>
          <w:rFonts w:ascii="Times New Roman" w:hAnsi="Times New Roman"/>
          <w:sz w:val="28"/>
          <w:szCs w:val="28"/>
        </w:rPr>
        <w:t xml:space="preserve"> срок.</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МО </w:t>
      </w:r>
      <w:proofErr w:type="spellStart"/>
      <w:r w:rsidR="00142EF9">
        <w:rPr>
          <w:rFonts w:ascii="Times New Roman" w:hAnsi="Times New Roman"/>
          <w:sz w:val="28"/>
          <w:szCs w:val="28"/>
        </w:rPr>
        <w:t>Старосокулакский</w:t>
      </w:r>
      <w:proofErr w:type="spellEnd"/>
      <w:r w:rsidRPr="00CB1A0C">
        <w:rPr>
          <w:rFonts w:ascii="Times New Roman" w:hAnsi="Times New Roman"/>
          <w:sz w:val="28"/>
          <w:szCs w:val="28"/>
        </w:rPr>
        <w:t xml:space="preserve"> сельсовет рассматривает заявление и производит расчет, позволяющий принять заключение о признании (об отказе в признании) молодой семьи имеющей достаточные доходы; (приложение формы заключения).</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МО </w:t>
      </w:r>
      <w:proofErr w:type="spellStart"/>
      <w:r w:rsidR="00142EF9">
        <w:rPr>
          <w:rFonts w:ascii="Times New Roman" w:hAnsi="Times New Roman"/>
          <w:sz w:val="28"/>
          <w:szCs w:val="28"/>
        </w:rPr>
        <w:t>старосокулакский</w:t>
      </w:r>
      <w:proofErr w:type="spellEnd"/>
      <w:r w:rsidRPr="00CB1A0C">
        <w:rPr>
          <w:rFonts w:ascii="Times New Roman" w:hAnsi="Times New Roman"/>
          <w:sz w:val="28"/>
          <w:szCs w:val="28"/>
        </w:rPr>
        <w:t xml:space="preserve"> сельсовет выдает заключение о признании молодой семьи имеющей достаточные доходы, если доходы либо иные денежные средства больше или равны расчетной (средней) стоимости жилья в части, превышающей размер социальной выплаты, либо об отказе в признании молодой семьи имеющей достаточные доходы, если доходы либо иные денежные средства меньше расчетной (средней) стоимости жилья в части, превышающей размер социальной выплаты.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Основаниями для отказа во включении в список являются: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lastRenderedPageBreak/>
        <w:t>- представление неполного пакета документов;</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ненадлежащее оформление представленных документов;</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намеренное ухудшение гражданином своих жилищных условий с целью получения субсидии (право на получение субсидии у данного гражданина возникает не ранее чем через пять лет со дня совершения намеренных действий).</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Повторное обращение с заявлением на участие в Программе допускается после устранения указанных оснований для отказа во включение заявителя в число участников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Администрация МО </w:t>
      </w:r>
      <w:proofErr w:type="spellStart"/>
      <w:r w:rsidR="00142EF9">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формирует список участников на получение субсидии, который утверждается Главой МО </w:t>
      </w:r>
      <w:proofErr w:type="spellStart"/>
      <w:r w:rsidR="00142EF9">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и передается государственному заказчику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Внесение изменений и дополнений в утвержденный список граждан - получателей субсидий не допускается.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Для получения свидетельства участник Программы, находящийся в списке участников более года, представляет вышеперечисленные обновленные документы. В случае непредставления или неполного представления указанных документов свидетельство не выдается.</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Администрация МО </w:t>
      </w:r>
      <w:proofErr w:type="spellStart"/>
      <w:r w:rsidR="00142EF9">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ведет учет поступления и использования средств, полученных на предоставление субсидий, в соответствии с действующим законодательством, и отчитывается перед финансовым </w:t>
      </w:r>
      <w:r w:rsidR="00BB3DAF">
        <w:rPr>
          <w:rFonts w:ascii="Times New Roman" w:hAnsi="Times New Roman" w:cs="Times New Roman"/>
          <w:sz w:val="28"/>
          <w:szCs w:val="28"/>
        </w:rPr>
        <w:t>отделом</w:t>
      </w:r>
      <w:r w:rsidRPr="00CB1A0C">
        <w:rPr>
          <w:rFonts w:ascii="Times New Roman" w:hAnsi="Times New Roman" w:cs="Times New Roman"/>
          <w:sz w:val="28"/>
          <w:szCs w:val="28"/>
        </w:rPr>
        <w:t xml:space="preserve"> </w:t>
      </w:r>
      <w:proofErr w:type="spellStart"/>
      <w:r w:rsidR="00BB3DAF">
        <w:rPr>
          <w:rFonts w:ascii="Times New Roman" w:hAnsi="Times New Roman" w:cs="Times New Roman"/>
          <w:sz w:val="28"/>
          <w:szCs w:val="28"/>
        </w:rPr>
        <w:t>Саракташск</w:t>
      </w:r>
      <w:r w:rsidR="000703A9">
        <w:rPr>
          <w:rFonts w:ascii="Times New Roman" w:hAnsi="Times New Roman" w:cs="Times New Roman"/>
          <w:sz w:val="28"/>
          <w:szCs w:val="28"/>
        </w:rPr>
        <w:t>ого</w:t>
      </w:r>
      <w:proofErr w:type="spellEnd"/>
      <w:r w:rsidR="000703A9">
        <w:rPr>
          <w:rFonts w:ascii="Times New Roman" w:hAnsi="Times New Roman" w:cs="Times New Roman"/>
          <w:sz w:val="28"/>
          <w:szCs w:val="28"/>
        </w:rPr>
        <w:t xml:space="preserve"> района Оренбургской области</w:t>
      </w:r>
      <w:r w:rsidRPr="00CB1A0C">
        <w:rPr>
          <w:rFonts w:ascii="Times New Roman" w:hAnsi="Times New Roman" w:cs="Times New Roman"/>
          <w:sz w:val="28"/>
          <w:szCs w:val="28"/>
        </w:rPr>
        <w:t>.</w:t>
      </w:r>
    </w:p>
    <w:p w:rsidR="00BB3DAF"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Контроль за целевым расходованием муниципальных бюджетных средств, выделяемых на предоставление субсидий, возлагается на финансов</w:t>
      </w:r>
      <w:r w:rsidR="00BB3DAF">
        <w:rPr>
          <w:rFonts w:ascii="Times New Roman" w:hAnsi="Times New Roman" w:cs="Times New Roman"/>
          <w:sz w:val="28"/>
          <w:szCs w:val="28"/>
        </w:rPr>
        <w:t xml:space="preserve">ый отдел </w:t>
      </w:r>
      <w:proofErr w:type="spellStart"/>
      <w:r w:rsidR="00BB3DAF">
        <w:rPr>
          <w:rFonts w:ascii="Times New Roman" w:hAnsi="Times New Roman" w:cs="Times New Roman"/>
          <w:sz w:val="28"/>
          <w:szCs w:val="28"/>
        </w:rPr>
        <w:t>Саракташского</w:t>
      </w:r>
      <w:proofErr w:type="spellEnd"/>
      <w:r w:rsidR="00BB3DAF">
        <w:rPr>
          <w:rFonts w:ascii="Times New Roman" w:hAnsi="Times New Roman" w:cs="Times New Roman"/>
          <w:sz w:val="28"/>
          <w:szCs w:val="28"/>
        </w:rPr>
        <w:t xml:space="preserve"> района.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Каждый список формируется в хронологической последовательности в соответствии со временем признания заявителя участником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Администрация осуществляет до 1 сентября года, предшествующего планируемому, проверку представленных молодыми семьями документов, формирует списки молодых семей для участия в Программе в планируемом году и представляет их Государственному заказчику.</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Государственный заказчик Программы на основании полученных списков формирует до 1 октября, предшествующего планируемому, сводный список молодых семей для участия в Программе в планируемом году, утверждает его, и формирует заявку на выделение средств федерального бюджета для </w:t>
      </w:r>
      <w:proofErr w:type="spellStart"/>
      <w:r w:rsidRPr="00CB1A0C">
        <w:rPr>
          <w:rFonts w:ascii="Times New Roman" w:hAnsi="Times New Roman" w:cs="Times New Roman"/>
          <w:sz w:val="28"/>
          <w:szCs w:val="28"/>
        </w:rPr>
        <w:t>софинансирования</w:t>
      </w:r>
      <w:proofErr w:type="spellEnd"/>
      <w:r w:rsidRPr="00CB1A0C">
        <w:rPr>
          <w:rFonts w:ascii="Times New Roman" w:hAnsi="Times New Roman" w:cs="Times New Roman"/>
          <w:sz w:val="28"/>
          <w:szCs w:val="28"/>
        </w:rPr>
        <w:t xml:space="preserve">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0"/>
        <w:jc w:val="center"/>
        <w:outlineLvl w:val="1"/>
        <w:rPr>
          <w:rFonts w:ascii="Times New Roman" w:hAnsi="Times New Roman" w:cs="Times New Roman"/>
          <w:sz w:val="28"/>
          <w:szCs w:val="28"/>
        </w:rPr>
      </w:pPr>
      <w:r w:rsidRPr="00CB1A0C">
        <w:rPr>
          <w:rFonts w:ascii="Times New Roman" w:hAnsi="Times New Roman" w:cs="Times New Roman"/>
          <w:sz w:val="28"/>
          <w:szCs w:val="28"/>
        </w:rPr>
        <w:t>7. Организация управления реализацией Программы</w:t>
      </w:r>
    </w:p>
    <w:p w:rsidR="00CB1A0C" w:rsidRPr="00CB1A0C" w:rsidRDefault="00CB1A0C" w:rsidP="00CB1A0C">
      <w:pPr>
        <w:pStyle w:val="ConsPlusNormal"/>
        <w:widowControl/>
        <w:ind w:firstLine="0"/>
        <w:jc w:val="center"/>
        <w:rPr>
          <w:rFonts w:ascii="Times New Roman" w:hAnsi="Times New Roman" w:cs="Times New Roman"/>
          <w:sz w:val="28"/>
          <w:szCs w:val="28"/>
        </w:rPr>
      </w:pPr>
      <w:r w:rsidRPr="00CB1A0C">
        <w:rPr>
          <w:rFonts w:ascii="Times New Roman" w:hAnsi="Times New Roman" w:cs="Times New Roman"/>
          <w:sz w:val="28"/>
          <w:szCs w:val="28"/>
        </w:rPr>
        <w:t>и ее информационное обеспечение</w:t>
      </w:r>
    </w:p>
    <w:p w:rsidR="00CB1A0C" w:rsidRPr="00CB1A0C" w:rsidRDefault="00CB1A0C" w:rsidP="00CB1A0C">
      <w:pPr>
        <w:pStyle w:val="ConsPlusNormal"/>
        <w:widowControl/>
        <w:ind w:firstLine="0"/>
        <w:jc w:val="center"/>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Администрация </w:t>
      </w:r>
      <w:proofErr w:type="spellStart"/>
      <w:r w:rsidR="00142EF9">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осуществляет общее руководство и контроль за выполнением Программы, определяет формы и методы управления реализацией Программы.</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Администрация </w:t>
      </w:r>
      <w:proofErr w:type="spellStart"/>
      <w:r w:rsidR="00142EF9">
        <w:rPr>
          <w:rFonts w:ascii="Times New Roman" w:hAnsi="Times New Roman" w:cs="Times New Roman"/>
          <w:sz w:val="28"/>
          <w:szCs w:val="28"/>
        </w:rPr>
        <w:t>Старосокулакский</w:t>
      </w:r>
      <w:proofErr w:type="spellEnd"/>
      <w:r w:rsidR="00142EF9">
        <w:rPr>
          <w:rFonts w:ascii="Times New Roman" w:hAnsi="Times New Roman" w:cs="Times New Roman"/>
          <w:sz w:val="28"/>
          <w:szCs w:val="28"/>
        </w:rPr>
        <w:t xml:space="preserve"> </w:t>
      </w:r>
      <w:r w:rsidRPr="00CB1A0C">
        <w:rPr>
          <w:rFonts w:ascii="Times New Roman" w:hAnsi="Times New Roman" w:cs="Times New Roman"/>
          <w:sz w:val="28"/>
          <w:szCs w:val="28"/>
        </w:rPr>
        <w:t>сельсовет осуществляет общую координацию и мониторинг работ, подготавливает информацию (отчеты) о ходе выполнения Программы, разрабатывает предложения по совершенствованию отдельных механизмов ее реализации.</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lastRenderedPageBreak/>
        <w:t xml:space="preserve">Текущее управление реализацией Программы осуществляется финансовым отделом </w:t>
      </w:r>
      <w:proofErr w:type="spellStart"/>
      <w:r w:rsidR="00BB3DAF">
        <w:rPr>
          <w:rFonts w:ascii="Times New Roman" w:hAnsi="Times New Roman" w:cs="Times New Roman"/>
          <w:sz w:val="28"/>
          <w:szCs w:val="28"/>
        </w:rPr>
        <w:t>Саракташского</w:t>
      </w:r>
      <w:proofErr w:type="spellEnd"/>
      <w:r w:rsidRPr="00CB1A0C">
        <w:rPr>
          <w:rFonts w:ascii="Times New Roman" w:hAnsi="Times New Roman" w:cs="Times New Roman"/>
          <w:sz w:val="28"/>
          <w:szCs w:val="28"/>
        </w:rPr>
        <w:t xml:space="preserve"> района.</w:t>
      </w:r>
    </w:p>
    <w:p w:rsidR="00CB1A0C" w:rsidRPr="00CB1A0C" w:rsidRDefault="00CB1A0C" w:rsidP="00CB1A0C">
      <w:pPr>
        <w:pStyle w:val="ConsPlusNormal"/>
        <w:widowControl/>
        <w:ind w:firstLine="540"/>
        <w:jc w:val="both"/>
        <w:rPr>
          <w:rFonts w:ascii="Times New Roman" w:hAnsi="Times New Roman" w:cs="Times New Roman"/>
          <w:sz w:val="28"/>
          <w:szCs w:val="28"/>
        </w:rPr>
      </w:pPr>
      <w:r w:rsidRPr="00CB1A0C">
        <w:rPr>
          <w:rFonts w:ascii="Times New Roman" w:hAnsi="Times New Roman" w:cs="Times New Roman"/>
          <w:sz w:val="28"/>
          <w:szCs w:val="28"/>
        </w:rPr>
        <w:t xml:space="preserve">Работа среди населения по освещению целей и задач Программы, о ходе реализации Программы организуется администрацией </w:t>
      </w:r>
      <w:proofErr w:type="spellStart"/>
      <w:r w:rsidR="00142EF9">
        <w:rPr>
          <w:rFonts w:ascii="Times New Roman" w:hAnsi="Times New Roman" w:cs="Times New Roman"/>
          <w:sz w:val="28"/>
          <w:szCs w:val="28"/>
        </w:rPr>
        <w:t>Старосокулакский</w:t>
      </w:r>
      <w:proofErr w:type="spellEnd"/>
      <w:r w:rsidRPr="00CB1A0C">
        <w:rPr>
          <w:rFonts w:ascii="Times New Roman" w:hAnsi="Times New Roman" w:cs="Times New Roman"/>
          <w:sz w:val="28"/>
          <w:szCs w:val="28"/>
        </w:rPr>
        <w:t xml:space="preserve"> сельсовет через средства массовой информации, размещением информации на сайте администрации в информационно-телекоммуникационной сети «Интернет».</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center"/>
        <w:rPr>
          <w:rFonts w:ascii="Times New Roman" w:hAnsi="Times New Roman" w:cs="Times New Roman"/>
          <w:sz w:val="28"/>
          <w:szCs w:val="28"/>
        </w:rPr>
      </w:pPr>
      <w:r w:rsidRPr="00CB1A0C">
        <w:rPr>
          <w:rFonts w:ascii="Times New Roman" w:hAnsi="Times New Roman" w:cs="Times New Roman"/>
          <w:sz w:val="28"/>
          <w:szCs w:val="28"/>
        </w:rPr>
        <w:t>8. Оценка  социально-экономической эффективности</w:t>
      </w:r>
    </w:p>
    <w:p w:rsidR="00CB1A0C" w:rsidRPr="00CB1A0C" w:rsidRDefault="00CB1A0C" w:rsidP="00CB1A0C">
      <w:pPr>
        <w:pStyle w:val="ConsPlusNormal"/>
        <w:widowControl/>
        <w:ind w:firstLine="540"/>
        <w:jc w:val="center"/>
        <w:rPr>
          <w:rFonts w:ascii="Times New Roman" w:hAnsi="Times New Roman" w:cs="Times New Roman"/>
          <w:sz w:val="28"/>
          <w:szCs w:val="28"/>
        </w:rPr>
      </w:pPr>
      <w:r w:rsidRPr="00CB1A0C">
        <w:rPr>
          <w:rFonts w:ascii="Times New Roman" w:hAnsi="Times New Roman" w:cs="Times New Roman"/>
          <w:sz w:val="28"/>
          <w:szCs w:val="28"/>
        </w:rPr>
        <w:t>реализации Программы</w:t>
      </w:r>
    </w:p>
    <w:p w:rsidR="00CB1A0C" w:rsidRPr="00CB1A0C" w:rsidRDefault="00CB1A0C" w:rsidP="00CB1A0C">
      <w:pPr>
        <w:pStyle w:val="ConsPlusNormal"/>
        <w:widowControl/>
        <w:ind w:firstLine="540"/>
        <w:jc w:val="center"/>
        <w:rPr>
          <w:rFonts w:ascii="Times New Roman" w:hAnsi="Times New Roman" w:cs="Times New Roman"/>
          <w:sz w:val="28"/>
          <w:szCs w:val="28"/>
        </w:rPr>
      </w:pP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Социально-экономическая эффективность реализации Программы и эффективность использования выделенных для ее реализации средств федерального бюджета, </w:t>
      </w:r>
      <w:r w:rsidR="00107E35">
        <w:rPr>
          <w:rFonts w:ascii="Times New Roman" w:hAnsi="Times New Roman"/>
          <w:sz w:val="28"/>
          <w:szCs w:val="28"/>
        </w:rPr>
        <w:t>областн</w:t>
      </w:r>
      <w:r w:rsidRPr="00CB1A0C">
        <w:rPr>
          <w:rFonts w:ascii="Times New Roman" w:hAnsi="Times New Roman"/>
          <w:sz w:val="28"/>
          <w:szCs w:val="28"/>
        </w:rPr>
        <w:t>ого бюджета и местных бюджетов обеспечивается за счет:</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 исключения возможности нецелевого использования средств федерального бюджета, </w:t>
      </w:r>
      <w:r w:rsidR="00BB3DAF">
        <w:rPr>
          <w:rFonts w:ascii="Times New Roman" w:hAnsi="Times New Roman"/>
          <w:sz w:val="28"/>
          <w:szCs w:val="28"/>
        </w:rPr>
        <w:t>областного</w:t>
      </w:r>
      <w:r w:rsidRPr="00CB1A0C">
        <w:rPr>
          <w:rFonts w:ascii="Times New Roman" w:hAnsi="Times New Roman"/>
          <w:sz w:val="28"/>
          <w:szCs w:val="28"/>
        </w:rPr>
        <w:t xml:space="preserve"> бюджета и местных бюджетов;</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 прозрачности использования средств федерального бюджета, </w:t>
      </w:r>
      <w:r w:rsidR="004B528B">
        <w:rPr>
          <w:rFonts w:ascii="Times New Roman" w:hAnsi="Times New Roman"/>
          <w:sz w:val="28"/>
          <w:szCs w:val="28"/>
        </w:rPr>
        <w:t>областного</w:t>
      </w:r>
      <w:r w:rsidRPr="00CB1A0C">
        <w:rPr>
          <w:rFonts w:ascii="Times New Roman" w:hAnsi="Times New Roman"/>
          <w:sz w:val="28"/>
          <w:szCs w:val="28"/>
        </w:rPr>
        <w:t xml:space="preserve"> бюджета и местных бюджетов;</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государственного регулирования порядка расчета размера и предоставления социальных выплат;</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 адресного предоставления средств федерального бюджета, </w:t>
      </w:r>
      <w:r w:rsidR="004B528B">
        <w:rPr>
          <w:rFonts w:ascii="Times New Roman" w:hAnsi="Times New Roman"/>
          <w:sz w:val="28"/>
          <w:szCs w:val="28"/>
        </w:rPr>
        <w:t>областного</w:t>
      </w:r>
      <w:r w:rsidRPr="00CB1A0C">
        <w:rPr>
          <w:rFonts w:ascii="Times New Roman" w:hAnsi="Times New Roman"/>
          <w:sz w:val="28"/>
          <w:szCs w:val="28"/>
        </w:rPr>
        <w:t xml:space="preserve"> бюджета и местных бюджетов;</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 привлечения молодыми семьями собственных и заемных средств для приобретения жилья </w:t>
      </w:r>
      <w:proofErr w:type="spellStart"/>
      <w:r w:rsidRPr="00CB1A0C">
        <w:rPr>
          <w:rFonts w:ascii="Times New Roman" w:hAnsi="Times New Roman"/>
          <w:sz w:val="28"/>
          <w:szCs w:val="28"/>
        </w:rPr>
        <w:t>экономкласса</w:t>
      </w:r>
      <w:proofErr w:type="spellEnd"/>
      <w:r w:rsidRPr="00CB1A0C">
        <w:rPr>
          <w:rFonts w:ascii="Times New Roman" w:hAnsi="Times New Roman"/>
          <w:sz w:val="28"/>
          <w:szCs w:val="28"/>
        </w:rPr>
        <w:t>.</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Реализация мероприятий Программы позволит:</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по предварительным расчетам улучшить жилищные условия молодым семьям в 201</w:t>
      </w:r>
      <w:r w:rsidR="004B528B">
        <w:rPr>
          <w:rFonts w:ascii="Times New Roman" w:hAnsi="Times New Roman"/>
          <w:sz w:val="28"/>
          <w:szCs w:val="28"/>
        </w:rPr>
        <w:t>6</w:t>
      </w:r>
      <w:r w:rsidRPr="00CB1A0C">
        <w:rPr>
          <w:rFonts w:ascii="Times New Roman" w:hAnsi="Times New Roman"/>
          <w:sz w:val="28"/>
          <w:szCs w:val="28"/>
        </w:rPr>
        <w:t>-201</w:t>
      </w:r>
      <w:r w:rsidR="004B528B">
        <w:rPr>
          <w:rFonts w:ascii="Times New Roman" w:hAnsi="Times New Roman"/>
          <w:sz w:val="28"/>
          <w:szCs w:val="28"/>
        </w:rPr>
        <w:t>7</w:t>
      </w:r>
      <w:r w:rsidRPr="00CB1A0C">
        <w:rPr>
          <w:rFonts w:ascii="Times New Roman" w:hAnsi="Times New Roman"/>
          <w:sz w:val="28"/>
          <w:szCs w:val="28"/>
        </w:rPr>
        <w:t xml:space="preserve"> годах с использованием заемных средств при оказании им содействия за счет средств федерального бюджета, </w:t>
      </w:r>
      <w:r w:rsidR="004B528B">
        <w:rPr>
          <w:rFonts w:ascii="Times New Roman" w:hAnsi="Times New Roman"/>
          <w:sz w:val="28"/>
          <w:szCs w:val="28"/>
        </w:rPr>
        <w:t>областного</w:t>
      </w:r>
      <w:r w:rsidRPr="00CB1A0C">
        <w:rPr>
          <w:rFonts w:ascii="Times New Roman" w:hAnsi="Times New Roman"/>
          <w:sz w:val="28"/>
          <w:szCs w:val="28"/>
        </w:rPr>
        <w:t xml:space="preserve"> бюджета и местных бюджетов;</w:t>
      </w:r>
    </w:p>
    <w:p w:rsidR="00CB1A0C" w:rsidRPr="00CB1A0C" w:rsidRDefault="00CB1A0C" w:rsidP="00CB1A0C">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 привлечь в жилищную сферу </w:t>
      </w:r>
      <w:r w:rsidR="004B528B">
        <w:rPr>
          <w:rFonts w:ascii="Times New Roman" w:hAnsi="Times New Roman"/>
          <w:sz w:val="28"/>
          <w:szCs w:val="28"/>
        </w:rPr>
        <w:t>области</w:t>
      </w:r>
      <w:r w:rsidRPr="00CB1A0C">
        <w:rPr>
          <w:rFonts w:ascii="Times New Roman" w:hAnsi="Times New Roman"/>
          <w:sz w:val="28"/>
          <w:szCs w:val="28"/>
        </w:rPr>
        <w:t xml:space="preserve"> собственные средства молодых семей, а также дополнительные финансовые средства кредитных и других организаций, предоставляющих ипотечные жилищные кредиты (займы);</w:t>
      </w:r>
    </w:p>
    <w:p w:rsidR="00CB1A0C" w:rsidRPr="00CB1A0C" w:rsidRDefault="00CB1A0C" w:rsidP="00614C44">
      <w:pPr>
        <w:widowControl w:val="0"/>
        <w:autoSpaceDE w:val="0"/>
        <w:autoSpaceDN w:val="0"/>
        <w:adjustRightInd w:val="0"/>
        <w:ind w:firstLine="540"/>
        <w:jc w:val="both"/>
        <w:rPr>
          <w:rFonts w:ascii="Times New Roman" w:hAnsi="Times New Roman"/>
          <w:sz w:val="28"/>
          <w:szCs w:val="28"/>
        </w:rPr>
      </w:pPr>
      <w:r w:rsidRPr="00CB1A0C">
        <w:rPr>
          <w:rFonts w:ascii="Times New Roman" w:hAnsi="Times New Roman"/>
          <w:sz w:val="28"/>
          <w:szCs w:val="28"/>
        </w:rPr>
        <w:t xml:space="preserve">- укрепить семейные отношения, улучшить демографическую ситуацию и снизить социальную напряженность в </w:t>
      </w:r>
      <w:r w:rsidR="004B528B">
        <w:rPr>
          <w:rFonts w:ascii="Times New Roman" w:hAnsi="Times New Roman"/>
          <w:sz w:val="28"/>
          <w:szCs w:val="28"/>
        </w:rPr>
        <w:t>области</w:t>
      </w:r>
      <w:r w:rsidRPr="00CB1A0C">
        <w:rPr>
          <w:rFonts w:ascii="Times New Roman" w:hAnsi="Times New Roman"/>
          <w:sz w:val="28"/>
          <w:szCs w:val="28"/>
        </w:rPr>
        <w:t>.</w:t>
      </w: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p>
    <w:p w:rsidR="00CB1A0C" w:rsidRPr="00CB1A0C" w:rsidRDefault="00CB1A0C" w:rsidP="00CB1A0C">
      <w:pPr>
        <w:pStyle w:val="ConsPlusNormal"/>
        <w:widowControl/>
        <w:ind w:firstLine="540"/>
        <w:jc w:val="both"/>
        <w:rPr>
          <w:rFonts w:ascii="Times New Roman" w:hAnsi="Times New Roman" w:cs="Times New Roman"/>
          <w:sz w:val="28"/>
          <w:szCs w:val="28"/>
        </w:rPr>
      </w:pPr>
    </w:p>
    <w:p w:rsidR="003B1974" w:rsidRPr="00CB1A0C" w:rsidRDefault="003B1974">
      <w:pPr>
        <w:rPr>
          <w:rFonts w:ascii="Times New Roman" w:hAnsi="Times New Roman"/>
          <w:sz w:val="28"/>
          <w:szCs w:val="28"/>
        </w:rPr>
      </w:pPr>
    </w:p>
    <w:sectPr w:rsidR="003B1974" w:rsidRPr="00CB1A0C" w:rsidSect="00CB1A0C">
      <w:pgSz w:w="11906" w:h="16838"/>
      <w:pgMar w:top="851" w:right="567"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0C"/>
    <w:rsid w:val="000703A9"/>
    <w:rsid w:val="00107E35"/>
    <w:rsid w:val="00140E82"/>
    <w:rsid w:val="00142EF9"/>
    <w:rsid w:val="00156AAE"/>
    <w:rsid w:val="001E40B0"/>
    <w:rsid w:val="003B1974"/>
    <w:rsid w:val="004B528B"/>
    <w:rsid w:val="00614C44"/>
    <w:rsid w:val="00646407"/>
    <w:rsid w:val="006D43FD"/>
    <w:rsid w:val="009063C2"/>
    <w:rsid w:val="009113A2"/>
    <w:rsid w:val="00BB3DAF"/>
    <w:rsid w:val="00CB1A0C"/>
    <w:rsid w:val="00F9001C"/>
    <w:rsid w:val="00FE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F0B98C1D-AC28-40D4-BEF3-DE906A63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A0C"/>
    <w:pPr>
      <w:widowControl w:val="0"/>
      <w:autoSpaceDE w:val="0"/>
      <w:autoSpaceDN w:val="0"/>
      <w:adjustRightInd w:val="0"/>
      <w:ind w:firstLine="720"/>
    </w:pPr>
    <w:rPr>
      <w:rFonts w:ascii="Arial" w:hAnsi="Arial" w:cs="Arial"/>
    </w:rPr>
  </w:style>
  <w:style w:type="paragraph" w:customStyle="1" w:styleId="ConsPlusNonformat">
    <w:name w:val="ConsPlusNonformat"/>
    <w:rsid w:val="00CB1A0C"/>
    <w:pPr>
      <w:widowControl w:val="0"/>
      <w:autoSpaceDE w:val="0"/>
      <w:autoSpaceDN w:val="0"/>
      <w:adjustRightInd w:val="0"/>
    </w:pPr>
    <w:rPr>
      <w:rFonts w:ascii="Courier New" w:hAnsi="Courier New" w:cs="Courier New"/>
    </w:rPr>
  </w:style>
  <w:style w:type="paragraph" w:customStyle="1" w:styleId="ConsPlusTitle">
    <w:name w:val="ConsPlusTitle"/>
    <w:rsid w:val="00CB1A0C"/>
    <w:pPr>
      <w:widowControl w:val="0"/>
      <w:autoSpaceDE w:val="0"/>
      <w:autoSpaceDN w:val="0"/>
      <w:adjustRightInd w:val="0"/>
    </w:pPr>
    <w:rPr>
      <w:rFonts w:ascii="Arial" w:hAnsi="Arial" w:cs="Arial"/>
      <w:b/>
      <w:bCs/>
    </w:rPr>
  </w:style>
  <w:style w:type="paragraph" w:customStyle="1" w:styleId="ConsPlusCell">
    <w:name w:val="ConsPlusCell"/>
    <w:rsid w:val="00CB1A0C"/>
    <w:pPr>
      <w:widowControl w:val="0"/>
      <w:autoSpaceDE w:val="0"/>
      <w:autoSpaceDN w:val="0"/>
      <w:adjustRightInd w:val="0"/>
    </w:pPr>
    <w:rPr>
      <w:rFonts w:ascii="Times New Roman" w:hAnsi="Times New Roman"/>
      <w:sz w:val="24"/>
      <w:szCs w:val="24"/>
    </w:rPr>
  </w:style>
  <w:style w:type="paragraph" w:styleId="a3">
    <w:name w:val="No Spacing"/>
    <w:uiPriority w:val="1"/>
    <w:qFormat/>
    <w:rsid w:val="00CB1A0C"/>
    <w:rPr>
      <w:sz w:val="22"/>
      <w:szCs w:val="22"/>
    </w:rPr>
  </w:style>
  <w:style w:type="character" w:styleId="a4">
    <w:name w:val="Hyperlink"/>
    <w:basedOn w:val="a0"/>
    <w:uiPriority w:val="99"/>
    <w:rsid w:val="00CB1A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09089D105815FD8C9B004347F005C57D25D8F5A307E6E56BD6BAEE689BAA7CA962C7BCBB90E7D0901S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9089D105815FD8C9B004347F005C57D25A8D5931766E56BD6BAEE689BAA7CA962C7BCBB90F7C0901SDP" TargetMode="External"/><Relationship Id="rId5" Type="http://schemas.openxmlformats.org/officeDocument/2006/relationships/hyperlink" Target="http://docs.cntd.ru/document/5425871" TargetMode="External"/><Relationship Id="rId4" Type="http://schemas.openxmlformats.org/officeDocument/2006/relationships/hyperlink" Target="http://docs.cntd.ru/document/542587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4596</Words>
  <Characters>26200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Reanimator Extreme Edition</Company>
  <LinksUpToDate>false</LinksUpToDate>
  <CharactersWithSpaces>30735</CharactersWithSpaces>
  <SharedDoc>false</SharedDoc>
  <HLinks>
    <vt:vector size="30" baseType="variant">
      <vt:variant>
        <vt:i4>7405620</vt:i4>
      </vt:variant>
      <vt:variant>
        <vt:i4>12</vt:i4>
      </vt:variant>
      <vt:variant>
        <vt:i4>0</vt:i4>
      </vt:variant>
      <vt:variant>
        <vt:i4>5</vt:i4>
      </vt:variant>
      <vt:variant>
        <vt:lpwstr>consultantplus://offline/ref=F09089D105815FD8C9B004347F005C57D25D8F5A307E6E56BD6BAEE689BAA7CA962C7BCBB90E7D0901SEP</vt:lpwstr>
      </vt:variant>
      <vt:variant>
        <vt:lpwstr/>
      </vt:variant>
      <vt:variant>
        <vt:i4>6488114</vt:i4>
      </vt:variant>
      <vt:variant>
        <vt:i4>9</vt:i4>
      </vt:variant>
      <vt:variant>
        <vt:i4>0</vt:i4>
      </vt:variant>
      <vt:variant>
        <vt:i4>5</vt:i4>
      </vt:variant>
      <vt:variant>
        <vt:lpwstr/>
      </vt:variant>
      <vt:variant>
        <vt:lpwstr>Par2008</vt:lpwstr>
      </vt:variant>
      <vt:variant>
        <vt:i4>7405628</vt:i4>
      </vt:variant>
      <vt:variant>
        <vt:i4>6</vt:i4>
      </vt:variant>
      <vt:variant>
        <vt:i4>0</vt:i4>
      </vt:variant>
      <vt:variant>
        <vt:i4>5</vt:i4>
      </vt:variant>
      <vt:variant>
        <vt:lpwstr>consultantplus://offline/ref=F09089D105815FD8C9B004347F005C57D25A8D5931766E56BD6BAEE689BAA7CA962C7BCBB90F7C0901SDP</vt:lpwstr>
      </vt:variant>
      <vt:variant>
        <vt:lpwstr/>
      </vt:variant>
      <vt:variant>
        <vt:i4>5242948</vt:i4>
      </vt:variant>
      <vt:variant>
        <vt:i4>3</vt:i4>
      </vt:variant>
      <vt:variant>
        <vt:i4>0</vt:i4>
      </vt:variant>
      <vt:variant>
        <vt:i4>5</vt:i4>
      </vt:variant>
      <vt:variant>
        <vt:lpwstr>http://docs.cntd.ru/document/5425871</vt:lpwstr>
      </vt:variant>
      <vt:variant>
        <vt:lpwstr/>
      </vt:variant>
      <vt:variant>
        <vt:i4>5242948</vt:i4>
      </vt:variant>
      <vt:variant>
        <vt:i4>0</vt:i4>
      </vt:variant>
      <vt:variant>
        <vt:i4>0</vt:i4>
      </vt:variant>
      <vt:variant>
        <vt:i4>5</vt:i4>
      </vt:variant>
      <vt:variant>
        <vt:lpwstr>http://docs.cntd.ru/document/5425871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Сергей</dc:creator>
  <cp:keywords/>
  <dc:description/>
  <cp:lastModifiedBy>Надежда</cp:lastModifiedBy>
  <cp:revision>2</cp:revision>
  <cp:lastPrinted>2016-07-27T07:32:00Z</cp:lastPrinted>
  <dcterms:created xsi:type="dcterms:W3CDTF">2017-09-19T04:07:00Z</dcterms:created>
  <dcterms:modified xsi:type="dcterms:W3CDTF">2017-09-19T04:07:00Z</dcterms:modified>
</cp:coreProperties>
</file>