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4" w:rsidRDefault="00B271F4" w:rsidP="00B271F4">
      <w:pPr>
        <w:ind w:right="6475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B271F4" w:rsidRDefault="00B271F4" w:rsidP="00B271F4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</w:p>
    <w:p w:rsidR="00B271F4" w:rsidRDefault="00B271F4" w:rsidP="00B271F4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B271F4" w:rsidRDefault="00B271F4" w:rsidP="00B271F4">
      <w:pPr>
        <w:ind w:right="647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</w:t>
      </w:r>
    </w:p>
    <w:p w:rsidR="00B271F4" w:rsidRDefault="00B271F4" w:rsidP="00B271F4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сельсовет</w:t>
      </w:r>
    </w:p>
    <w:p w:rsidR="00B271F4" w:rsidRDefault="00B271F4" w:rsidP="00B271F4">
      <w:pPr>
        <w:ind w:right="6475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</w:p>
    <w:p w:rsidR="00B271F4" w:rsidRDefault="00B271F4" w:rsidP="00B271F4">
      <w:pPr>
        <w:ind w:right="647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271F4" w:rsidRDefault="00B271F4" w:rsidP="00B271F4">
      <w:pPr>
        <w:ind w:right="6475"/>
        <w:jc w:val="center"/>
        <w:rPr>
          <w:sz w:val="28"/>
          <w:szCs w:val="28"/>
        </w:rPr>
      </w:pPr>
    </w:p>
    <w:p w:rsidR="00B271F4" w:rsidRDefault="00B271F4" w:rsidP="00B271F4">
      <w:pPr>
        <w:ind w:right="647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71F4" w:rsidRDefault="00B271F4" w:rsidP="00B271F4">
      <w:pPr>
        <w:ind w:right="647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29.07.2016 г. № 18-п</w:t>
      </w:r>
    </w:p>
    <w:p w:rsidR="00B271F4" w:rsidRDefault="00B271F4" w:rsidP="00B271F4">
      <w:pPr>
        <w:ind w:right="647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Старый </w:t>
      </w:r>
      <w:proofErr w:type="spellStart"/>
      <w:r>
        <w:rPr>
          <w:sz w:val="28"/>
          <w:szCs w:val="28"/>
        </w:rPr>
        <w:t>Сокулак</w:t>
      </w:r>
      <w:proofErr w:type="spellEnd"/>
    </w:p>
    <w:p w:rsidR="00B271F4" w:rsidRDefault="00B271F4" w:rsidP="00B271F4">
      <w:pPr>
        <w:ind w:right="6475"/>
        <w:jc w:val="center"/>
        <w:outlineLvl w:val="0"/>
        <w:rPr>
          <w:sz w:val="28"/>
          <w:szCs w:val="28"/>
        </w:rPr>
      </w:pP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мерах по оказанию содействия участковой 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>Избирательной комиссии в реализации их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Полномочий при подготовке и проведении 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>выборов депутатов Государственной Думы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Федерального собрания Российской Федерации 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седьмого созыва, депутатов Законодательного 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Оренбургской области шестого созыва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На территории муниципального образования 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</w:p>
    <w:p w:rsidR="00B271F4" w:rsidRDefault="00B271F4" w:rsidP="00B271F4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Федеральными законами от 12 июня 2002 года № 67 – ФЗ « Об основных гарантиях избирательных прав и права на участие в референдуме граждан Российской Федерации», от22 февраля 2014 года № 20 ФЗ-20 « О выборах депутатов Государственной Думы Федерального Собрания Российской Федерации»., Законом Оренбургской области от 16 ноября 2005 года № 2711/469 –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 ОЗ « О Выборах депутатов Законодательного Собрания Оренбургской области»: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</w:p>
    <w:p w:rsidR="00B271F4" w:rsidRDefault="00B271F4" w:rsidP="00CB310A">
      <w:pPr>
        <w:numPr>
          <w:ilvl w:val="0"/>
          <w:numId w:val="1"/>
        </w:num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Образовать при администрации сельсовета рабочую группу по оперативному решению вопросов, связанных с подготовкой и проведением выборов депутатов Государственной Думы Федерального </w:t>
      </w:r>
      <w:r w:rsidR="00CB310A">
        <w:rPr>
          <w:sz w:val="28"/>
          <w:szCs w:val="28"/>
        </w:rPr>
        <w:t>Собрания Оренбургской области шестого созыва( далее – выборы депутатов) и утвердить в составе согласно приложению №1.</w:t>
      </w:r>
    </w:p>
    <w:p w:rsidR="00CB310A" w:rsidRDefault="00CB310A" w:rsidP="00CB310A">
      <w:pPr>
        <w:numPr>
          <w:ilvl w:val="0"/>
          <w:numId w:val="1"/>
        </w:num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обеспечению подготовки и проведения выборов депутатов ( далее – мероприятий) согласно приложению №2.</w:t>
      </w:r>
    </w:p>
    <w:p w:rsidR="00CB310A" w:rsidRDefault="00CB310A" w:rsidP="00CB310A">
      <w:pPr>
        <w:numPr>
          <w:ilvl w:val="0"/>
          <w:numId w:val="1"/>
        </w:num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CB310A" w:rsidRDefault="00CB310A" w:rsidP="00CB310A">
      <w:pPr>
        <w:ind w:right="355"/>
        <w:outlineLvl w:val="0"/>
        <w:rPr>
          <w:sz w:val="28"/>
          <w:szCs w:val="28"/>
        </w:rPr>
      </w:pPr>
    </w:p>
    <w:p w:rsidR="00CB310A" w:rsidRDefault="00CB310A" w:rsidP="00CB310A">
      <w:pPr>
        <w:ind w:right="355"/>
        <w:outlineLvl w:val="0"/>
        <w:rPr>
          <w:sz w:val="28"/>
          <w:szCs w:val="28"/>
        </w:rPr>
      </w:pPr>
    </w:p>
    <w:p w:rsidR="00CB310A" w:rsidRDefault="00CB310A" w:rsidP="00CB310A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Старосокулакского</w:t>
      </w:r>
      <w:proofErr w:type="spellEnd"/>
      <w:r>
        <w:rPr>
          <w:sz w:val="28"/>
          <w:szCs w:val="28"/>
        </w:rPr>
        <w:t xml:space="preserve"> сельсовета                          А.С. </w:t>
      </w:r>
      <w:proofErr w:type="spellStart"/>
      <w:r>
        <w:rPr>
          <w:sz w:val="28"/>
          <w:szCs w:val="28"/>
        </w:rPr>
        <w:t>Ельчанин</w:t>
      </w:r>
      <w:proofErr w:type="spellEnd"/>
    </w:p>
    <w:p w:rsidR="00CB310A" w:rsidRDefault="00CB310A" w:rsidP="00CB310A">
      <w:pPr>
        <w:ind w:right="355"/>
        <w:outlineLvl w:val="0"/>
        <w:rPr>
          <w:sz w:val="28"/>
          <w:szCs w:val="28"/>
        </w:rPr>
      </w:pPr>
    </w:p>
    <w:p w:rsidR="00CB310A" w:rsidRPr="00B271F4" w:rsidRDefault="00CB310A" w:rsidP="00CB310A">
      <w:pPr>
        <w:ind w:right="355"/>
        <w:outlineLvl w:val="0"/>
        <w:rPr>
          <w:sz w:val="28"/>
          <w:szCs w:val="28"/>
        </w:rPr>
      </w:pPr>
      <w:r>
        <w:rPr>
          <w:sz w:val="28"/>
          <w:szCs w:val="28"/>
        </w:rPr>
        <w:t>Разослано: организационный отдел администрации района, прокуратуре района, ТИК, УИК, членам рабочей группы.</w:t>
      </w:r>
    </w:p>
    <w:p w:rsidR="00B271F4" w:rsidRDefault="00B271F4" w:rsidP="00B271F4">
      <w:pPr>
        <w:ind w:right="355"/>
        <w:outlineLvl w:val="0"/>
        <w:rPr>
          <w:sz w:val="28"/>
          <w:szCs w:val="28"/>
        </w:rPr>
      </w:pPr>
    </w:p>
    <w:p w:rsidR="00B271F4" w:rsidRDefault="00B271F4" w:rsidP="00B271F4">
      <w:pPr>
        <w:ind w:right="355"/>
        <w:outlineLvl w:val="0"/>
        <w:rPr>
          <w:sz w:val="28"/>
          <w:szCs w:val="28"/>
        </w:rPr>
      </w:pPr>
    </w:p>
    <w:p w:rsidR="00B271F4" w:rsidRDefault="00B271F4" w:rsidP="00B271F4">
      <w:pPr>
        <w:ind w:right="355"/>
        <w:outlineLvl w:val="0"/>
        <w:rPr>
          <w:sz w:val="28"/>
          <w:szCs w:val="28"/>
        </w:rPr>
      </w:pPr>
    </w:p>
    <w:p w:rsidR="00B271F4" w:rsidRDefault="00B271F4" w:rsidP="00B271F4">
      <w:pPr>
        <w:ind w:right="35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</w:p>
    <w:p w:rsidR="00B271F4" w:rsidRDefault="00B271F4" w:rsidP="00B271F4">
      <w:pPr>
        <w:widowControl/>
        <w:autoSpaceDE/>
        <w:autoSpaceDN/>
        <w:adjustRightInd/>
        <w:rPr>
          <w:rFonts w:eastAsia="Calibri"/>
          <w:color w:val="000000"/>
          <w:sz w:val="28"/>
          <w:szCs w:val="28"/>
        </w:rPr>
        <w:sectPr w:rsidR="00B271F4">
          <w:pgSz w:w="11906" w:h="16838"/>
          <w:pgMar w:top="1134" w:right="850" w:bottom="1134" w:left="1701" w:header="708" w:footer="708" w:gutter="0"/>
          <w:cols w:space="720"/>
        </w:sectPr>
      </w:pPr>
    </w:p>
    <w:p w:rsidR="00B271F4" w:rsidRDefault="00B271F4" w:rsidP="00B271F4">
      <w:pPr>
        <w:rPr>
          <w:sz w:val="28"/>
          <w:szCs w:val="28"/>
        </w:rPr>
      </w:pPr>
    </w:p>
    <w:p w:rsidR="00B271F4" w:rsidRDefault="00B271F4" w:rsidP="00B271F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proofErr w:type="spellStart"/>
      <w:r>
        <w:rPr>
          <w:sz w:val="28"/>
          <w:szCs w:val="28"/>
        </w:rPr>
        <w:t>Старосокулакский</w:t>
      </w:r>
      <w:proofErr w:type="spellEnd"/>
      <w:r>
        <w:rPr>
          <w:sz w:val="28"/>
          <w:szCs w:val="28"/>
        </w:rPr>
        <w:t xml:space="preserve"> сельсовет                                       </w:t>
      </w:r>
      <w:proofErr w:type="spellStart"/>
      <w:r>
        <w:rPr>
          <w:sz w:val="28"/>
          <w:szCs w:val="28"/>
        </w:rPr>
        <w:t>А.С.Ельчанин</w:t>
      </w:r>
      <w:proofErr w:type="spellEnd"/>
    </w:p>
    <w:p w:rsidR="00B271F4" w:rsidRDefault="00B271F4" w:rsidP="00B271F4">
      <w:pPr>
        <w:widowControl/>
        <w:adjustRightInd/>
        <w:ind w:firstLine="540"/>
        <w:jc w:val="both"/>
        <w:rPr>
          <w:sz w:val="28"/>
          <w:szCs w:val="28"/>
        </w:rPr>
      </w:pPr>
    </w:p>
    <w:p w:rsidR="00C25426" w:rsidRDefault="00C25426"/>
    <w:sectPr w:rsidR="00C2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D60B4"/>
    <w:multiLevelType w:val="hybridMultilevel"/>
    <w:tmpl w:val="B9FA4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4"/>
    <w:rsid w:val="00252885"/>
    <w:rsid w:val="00A302B9"/>
    <w:rsid w:val="00B271F4"/>
    <w:rsid w:val="00C25426"/>
    <w:rsid w:val="00C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CC648-37B1-4F3B-90A9-8B98430F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F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2016-10-06T09:29:00Z</cp:lastPrinted>
  <dcterms:created xsi:type="dcterms:W3CDTF">2017-09-19T04:08:00Z</dcterms:created>
  <dcterms:modified xsi:type="dcterms:W3CDTF">2017-09-19T04:08:00Z</dcterms:modified>
</cp:coreProperties>
</file>