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A826D5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Старосокулакский 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CB523E" w:rsidP="00D1015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10158" w:rsidRPr="00D10158">
        <w:rPr>
          <w:sz w:val="28"/>
          <w:szCs w:val="28"/>
        </w:rPr>
        <w:t>.0</w:t>
      </w:r>
      <w:r w:rsidR="00A826D5">
        <w:rPr>
          <w:sz w:val="28"/>
          <w:szCs w:val="28"/>
        </w:rPr>
        <w:t>9</w:t>
      </w:r>
      <w:r w:rsidR="00D10158" w:rsidRPr="00D10158">
        <w:rPr>
          <w:sz w:val="28"/>
          <w:szCs w:val="28"/>
        </w:rPr>
        <w:t xml:space="preserve">.2016 г. № </w:t>
      </w:r>
      <w:r w:rsidR="00A826D5">
        <w:rPr>
          <w:sz w:val="28"/>
          <w:szCs w:val="28"/>
        </w:rPr>
        <w:t>21</w:t>
      </w:r>
      <w:r w:rsidR="00D10158" w:rsidRPr="00D10158">
        <w:rPr>
          <w:sz w:val="28"/>
          <w:szCs w:val="28"/>
        </w:rPr>
        <w:t>-п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826D5">
        <w:rPr>
          <w:sz w:val="28"/>
          <w:szCs w:val="28"/>
        </w:rPr>
        <w:t>Старый Сокулак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1C3DF9" w:rsidRPr="00FB3BE8" w:rsidRDefault="001C3DF9" w:rsidP="001C3DF9">
      <w:pPr>
        <w:adjustRightInd/>
        <w:ind w:right="4393"/>
        <w:rPr>
          <w:sz w:val="28"/>
          <w:szCs w:val="28"/>
        </w:rPr>
      </w:pPr>
      <w:r w:rsidRPr="00FB3BE8">
        <w:rPr>
          <w:sz w:val="28"/>
          <w:szCs w:val="28"/>
        </w:rPr>
        <w:t>Об утверждении Положения о реестре</w:t>
      </w:r>
    </w:p>
    <w:p w:rsidR="001C3DF9" w:rsidRPr="00FB3BE8" w:rsidRDefault="001C3DF9" w:rsidP="001C3DF9">
      <w:pPr>
        <w:adjustRightInd/>
        <w:ind w:right="4393"/>
        <w:rPr>
          <w:sz w:val="28"/>
          <w:szCs w:val="28"/>
        </w:rPr>
      </w:pPr>
      <w:r w:rsidRPr="00FB3BE8">
        <w:rPr>
          <w:sz w:val="28"/>
          <w:szCs w:val="28"/>
        </w:rPr>
        <w:t xml:space="preserve">муниципальных услуг МО </w:t>
      </w:r>
      <w:r w:rsidR="00A826D5">
        <w:rPr>
          <w:sz w:val="28"/>
          <w:szCs w:val="28"/>
        </w:rPr>
        <w:t xml:space="preserve">Старосокулакский </w:t>
      </w:r>
      <w:r w:rsidRPr="00FB3BE8">
        <w:rPr>
          <w:sz w:val="28"/>
          <w:szCs w:val="28"/>
        </w:rPr>
        <w:t xml:space="preserve">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В соответствии с Федеральным </w:t>
      </w:r>
      <w:hyperlink r:id="rId7" w:history="1">
        <w:r w:rsidRPr="001C3DF9">
          <w:rPr>
            <w:color w:val="0000FF"/>
            <w:sz w:val="28"/>
            <w:szCs w:val="28"/>
          </w:rPr>
          <w:t>законом</w:t>
        </w:r>
      </w:hyperlink>
      <w:r w:rsidRPr="001C3DF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со </w:t>
      </w:r>
      <w:hyperlink r:id="rId8" w:history="1">
        <w:r w:rsidRPr="001C3DF9">
          <w:rPr>
            <w:color w:val="0000FF"/>
            <w:sz w:val="28"/>
            <w:szCs w:val="28"/>
          </w:rPr>
          <w:t>статьей 4</w:t>
        </w:r>
      </w:hyperlink>
      <w:r w:rsidRPr="001C3DF9">
        <w:rPr>
          <w:sz w:val="28"/>
          <w:szCs w:val="28"/>
        </w:rPr>
        <w:t xml:space="preserve"> Закона Оренбургской области "Об организации местного самоуправления в Оренбургской области", Устава </w:t>
      </w:r>
      <w:r w:rsidR="00A826D5">
        <w:rPr>
          <w:sz w:val="28"/>
          <w:szCs w:val="28"/>
        </w:rPr>
        <w:t xml:space="preserve">Старосокулакский </w:t>
      </w:r>
      <w:r w:rsidRPr="00AC341C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, в целях повышения эффективности работы, уточнения перечня услуг, оказываемых администрацией </w:t>
      </w:r>
      <w:r w:rsidR="00A826D5">
        <w:rPr>
          <w:sz w:val="28"/>
          <w:szCs w:val="28"/>
        </w:rPr>
        <w:t>Старосокулакский</w:t>
      </w:r>
      <w:r w:rsidRPr="00AC341C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, подведомственными организациями: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 Утвердить </w:t>
      </w:r>
      <w:hyperlink w:anchor="P42" w:history="1">
        <w:r w:rsidRPr="001C3DF9">
          <w:rPr>
            <w:color w:val="0000FF"/>
            <w:sz w:val="28"/>
            <w:szCs w:val="28"/>
          </w:rPr>
          <w:t>Положение</w:t>
        </w:r>
      </w:hyperlink>
      <w:r w:rsidRPr="001C3DF9">
        <w:rPr>
          <w:sz w:val="28"/>
          <w:szCs w:val="28"/>
        </w:rPr>
        <w:t xml:space="preserve"> о реестре муниципальных услуг </w:t>
      </w:r>
      <w:r w:rsidR="00A826D5">
        <w:rPr>
          <w:sz w:val="28"/>
          <w:szCs w:val="28"/>
        </w:rPr>
        <w:t>Старосокулакский</w:t>
      </w:r>
      <w:r w:rsidRPr="00AC341C">
        <w:rPr>
          <w:sz w:val="28"/>
          <w:szCs w:val="28"/>
        </w:rPr>
        <w:t xml:space="preserve"> сельсовет </w:t>
      </w:r>
      <w:r w:rsidRPr="001C3DF9">
        <w:rPr>
          <w:sz w:val="28"/>
          <w:szCs w:val="28"/>
        </w:rPr>
        <w:t>согласно приложению.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Pr="00AC341C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>Старооскулакский</w:t>
      </w:r>
      <w:r w:rsidRPr="00AC341C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AC341C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3. Контроль за исполнением настоящего постановления </w:t>
      </w:r>
      <w:r w:rsidRPr="00AC341C">
        <w:rPr>
          <w:sz w:val="28"/>
          <w:szCs w:val="28"/>
        </w:rPr>
        <w:t xml:space="preserve">оставляю за собой.   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475E2F" w:rsidRDefault="00475E2F" w:rsidP="00BC0A7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  <w:sectPr w:rsidR="00475E2F" w:rsidSect="001C3DF9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475E2F" w:rsidRDefault="00475E2F" w:rsidP="00475E2F">
      <w:pPr>
        <w:rPr>
          <w:sz w:val="28"/>
          <w:szCs w:val="28"/>
        </w:rPr>
      </w:pPr>
    </w:p>
    <w:p w:rsidR="00475E2F" w:rsidRDefault="00A826D5" w:rsidP="00475E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75E2F">
        <w:rPr>
          <w:sz w:val="28"/>
          <w:szCs w:val="28"/>
        </w:rPr>
        <w:t xml:space="preserve">                                                               </w:t>
      </w:r>
    </w:p>
    <w:p w:rsidR="00475E2F" w:rsidRDefault="00475E2F" w:rsidP="00475E2F">
      <w:pPr>
        <w:rPr>
          <w:sz w:val="28"/>
          <w:szCs w:val="28"/>
        </w:rPr>
      </w:pPr>
    </w:p>
    <w:p w:rsidR="00475E2F" w:rsidRDefault="00475E2F" w:rsidP="00475E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490" w:rsidRDefault="00975490" w:rsidP="00475E2F">
      <w:pPr>
        <w:rPr>
          <w:sz w:val="28"/>
          <w:szCs w:val="28"/>
        </w:rPr>
      </w:pPr>
    </w:p>
    <w:p w:rsidR="00475E2F" w:rsidRDefault="00A826D5" w:rsidP="00475E2F">
      <w:pPr>
        <w:rPr>
          <w:sz w:val="28"/>
          <w:szCs w:val="28"/>
        </w:rPr>
        <w:sectPr w:rsidR="00475E2F" w:rsidSect="00475E2F">
          <w:type w:val="continuous"/>
          <w:pgSz w:w="11905" w:h="16837"/>
          <w:pgMar w:top="1134" w:right="567" w:bottom="1134" w:left="1701" w:header="720" w:footer="374" w:gutter="0"/>
          <w:cols w:num="3" w:space="720"/>
          <w:docGrid w:linePitch="360" w:charSpace="38911"/>
        </w:sectPr>
      </w:pPr>
      <w:r>
        <w:rPr>
          <w:sz w:val="28"/>
          <w:szCs w:val="28"/>
        </w:rPr>
        <w:t>А.С. Ельчанин</w:t>
      </w:r>
    </w:p>
    <w:p w:rsidR="00392FFB" w:rsidRDefault="00392FFB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A826D5" w:rsidRDefault="00A826D5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A826D5" w:rsidRDefault="00A826D5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AC341C" w:rsidRPr="001C3DF9" w:rsidRDefault="00AC341C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975490" w:rsidRDefault="00975490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Приложение</w:t>
      </w: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постановлению</w:t>
      </w: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 xml:space="preserve">администрации </w:t>
      </w:r>
      <w:r w:rsidR="00DD5291">
        <w:rPr>
          <w:sz w:val="28"/>
          <w:szCs w:val="28"/>
        </w:rPr>
        <w:t>Старосокулакский</w:t>
      </w:r>
      <w:r w:rsidR="00AC341C">
        <w:rPr>
          <w:sz w:val="28"/>
          <w:szCs w:val="28"/>
        </w:rPr>
        <w:t xml:space="preserve"> сельсовет</w:t>
      </w: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от</w:t>
      </w:r>
      <w:r w:rsidR="00CB523E">
        <w:rPr>
          <w:sz w:val="28"/>
          <w:szCs w:val="28"/>
        </w:rPr>
        <w:t xml:space="preserve"> 29</w:t>
      </w:r>
      <w:r w:rsidR="00A826D5">
        <w:rPr>
          <w:sz w:val="28"/>
          <w:szCs w:val="28"/>
        </w:rPr>
        <w:t>.09</w:t>
      </w:r>
      <w:r w:rsidR="001A0603">
        <w:rPr>
          <w:sz w:val="28"/>
          <w:szCs w:val="28"/>
        </w:rPr>
        <w:t>.</w:t>
      </w:r>
      <w:r w:rsidRPr="001C3DF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C3DF9">
          <w:rPr>
            <w:sz w:val="28"/>
            <w:szCs w:val="28"/>
          </w:rPr>
          <w:t>201</w:t>
        </w:r>
        <w:r w:rsidR="001A0603">
          <w:rPr>
            <w:sz w:val="28"/>
            <w:szCs w:val="28"/>
          </w:rPr>
          <w:t xml:space="preserve">6 </w:t>
        </w:r>
        <w:r w:rsidRPr="001C3DF9">
          <w:rPr>
            <w:sz w:val="28"/>
            <w:szCs w:val="28"/>
          </w:rPr>
          <w:t>г</w:t>
        </w:r>
      </w:smartTag>
      <w:r w:rsidRPr="001C3DF9">
        <w:rPr>
          <w:sz w:val="28"/>
          <w:szCs w:val="28"/>
        </w:rPr>
        <w:t xml:space="preserve">. N </w:t>
      </w:r>
      <w:r w:rsidR="00A826D5">
        <w:rPr>
          <w:sz w:val="28"/>
          <w:szCs w:val="28"/>
        </w:rPr>
        <w:t>21</w:t>
      </w:r>
      <w:r w:rsidR="001A0603">
        <w:rPr>
          <w:sz w:val="28"/>
          <w:szCs w:val="28"/>
        </w:rPr>
        <w:t>-п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b/>
          <w:sz w:val="28"/>
          <w:szCs w:val="28"/>
        </w:rPr>
      </w:pPr>
      <w:bookmarkStart w:id="1" w:name="P42"/>
      <w:bookmarkEnd w:id="1"/>
      <w:r w:rsidRPr="001C3DF9">
        <w:rPr>
          <w:b/>
          <w:sz w:val="28"/>
          <w:szCs w:val="28"/>
        </w:rPr>
        <w:t>Положение</w:t>
      </w:r>
    </w:p>
    <w:p w:rsidR="001C3DF9" w:rsidRPr="001C3DF9" w:rsidRDefault="001C3DF9" w:rsidP="001C3DF9">
      <w:pPr>
        <w:adjustRightInd/>
        <w:jc w:val="center"/>
        <w:rPr>
          <w:b/>
          <w:sz w:val="28"/>
          <w:szCs w:val="28"/>
        </w:rPr>
      </w:pPr>
      <w:r w:rsidRPr="001C3DF9">
        <w:rPr>
          <w:b/>
          <w:sz w:val="28"/>
          <w:szCs w:val="28"/>
        </w:rPr>
        <w:t xml:space="preserve">о реестре муниципальных услуг </w:t>
      </w:r>
      <w:r w:rsidR="00A826D5">
        <w:rPr>
          <w:b/>
          <w:sz w:val="28"/>
          <w:szCs w:val="28"/>
        </w:rPr>
        <w:t>Старосокулакский</w:t>
      </w:r>
      <w:r w:rsidR="00AC341C">
        <w:rPr>
          <w:b/>
          <w:sz w:val="28"/>
          <w:szCs w:val="28"/>
        </w:rPr>
        <w:t xml:space="preserve">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1. Общие положения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1.1. Настоящее положение о реестре муниципальных услуг </w:t>
      </w:r>
      <w:r w:rsidR="00A826D5">
        <w:rPr>
          <w:sz w:val="28"/>
          <w:szCs w:val="28"/>
        </w:rPr>
        <w:t xml:space="preserve">Старосокулакский </w:t>
      </w:r>
      <w:r w:rsidR="00AC341C" w:rsidRPr="00AC341C">
        <w:rPr>
          <w:sz w:val="28"/>
          <w:szCs w:val="28"/>
        </w:rPr>
        <w:t>сельсовет</w:t>
      </w:r>
      <w:r w:rsidRPr="001C3DF9">
        <w:rPr>
          <w:sz w:val="28"/>
          <w:szCs w:val="28"/>
        </w:rPr>
        <w:t xml:space="preserve"> (далее - Положение) разработано на основании Федерального </w:t>
      </w:r>
      <w:hyperlink r:id="rId9" w:history="1">
        <w:r w:rsidRPr="001C3DF9">
          <w:rPr>
            <w:color w:val="0000FF"/>
            <w:sz w:val="28"/>
            <w:szCs w:val="28"/>
          </w:rPr>
          <w:t>закона</w:t>
        </w:r>
      </w:hyperlink>
      <w:r w:rsidRPr="001C3DF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и регулирует отношения, возникающие при формировании и ведении реестра муниципальных услуг </w:t>
      </w:r>
      <w:r w:rsidR="00A826D5">
        <w:rPr>
          <w:sz w:val="28"/>
          <w:szCs w:val="28"/>
        </w:rPr>
        <w:t>Старосокулакский</w:t>
      </w:r>
      <w:r w:rsidR="00AC341C" w:rsidRPr="00AC341C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1.2. Настоящее Положение распространяется на услуги, оказываемые администрацией </w:t>
      </w:r>
      <w:r w:rsidR="00A826D5">
        <w:rPr>
          <w:sz w:val="28"/>
          <w:szCs w:val="28"/>
        </w:rPr>
        <w:t>Старосокулакского</w:t>
      </w:r>
      <w:r w:rsidR="000F5F63" w:rsidRPr="000F5F63">
        <w:rPr>
          <w:sz w:val="28"/>
          <w:szCs w:val="28"/>
        </w:rPr>
        <w:t xml:space="preserve"> сельсовет</w:t>
      </w:r>
      <w:r w:rsidR="000F5F63">
        <w:rPr>
          <w:sz w:val="28"/>
          <w:szCs w:val="28"/>
        </w:rPr>
        <w:t>а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1.3. Понятия, применяемые в настоящем Положении: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муниципальные услуги, предоставляемые органами администрации </w:t>
      </w:r>
      <w:r w:rsidR="00A826D5">
        <w:rPr>
          <w:sz w:val="28"/>
          <w:szCs w:val="28"/>
        </w:rPr>
        <w:t>Старосокулакского</w:t>
      </w:r>
      <w:r w:rsidR="000F5F63" w:rsidRPr="000F5F63">
        <w:rPr>
          <w:sz w:val="28"/>
          <w:szCs w:val="28"/>
        </w:rPr>
        <w:t xml:space="preserve"> сельсовет</w:t>
      </w:r>
      <w:r w:rsidR="000F5F63">
        <w:rPr>
          <w:sz w:val="28"/>
          <w:szCs w:val="28"/>
        </w:rPr>
        <w:t>а</w:t>
      </w:r>
      <w:r w:rsidRPr="001C3DF9">
        <w:rPr>
          <w:sz w:val="28"/>
          <w:szCs w:val="28"/>
        </w:rPr>
        <w:t xml:space="preserve"> (далее - муниципальные услуги) - деятельность по реализации функций администрации </w:t>
      </w:r>
      <w:r w:rsidR="00A826D5">
        <w:rPr>
          <w:sz w:val="28"/>
          <w:szCs w:val="28"/>
        </w:rPr>
        <w:t>Старосокулакского</w:t>
      </w:r>
      <w:r w:rsidR="000F5F63" w:rsidRPr="000F5F63">
        <w:rPr>
          <w:sz w:val="28"/>
          <w:szCs w:val="28"/>
        </w:rPr>
        <w:t xml:space="preserve"> сельсовет</w:t>
      </w:r>
      <w:r w:rsidR="000F5F63">
        <w:rPr>
          <w:sz w:val="28"/>
          <w:szCs w:val="28"/>
        </w:rPr>
        <w:t>а</w:t>
      </w:r>
      <w:r w:rsidRPr="001C3DF9">
        <w:rPr>
          <w:sz w:val="28"/>
          <w:szCs w:val="28"/>
        </w:rPr>
        <w:t xml:space="preserve">, 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hyperlink r:id="rId10" w:history="1">
        <w:r w:rsidRPr="001C3DF9">
          <w:rPr>
            <w:color w:val="0000FF"/>
            <w:sz w:val="28"/>
            <w:szCs w:val="28"/>
          </w:rPr>
          <w:t>законом</w:t>
        </w:r>
      </w:hyperlink>
      <w:r w:rsidRPr="001C3D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1" w:history="1">
        <w:r w:rsidRPr="001C3DF9">
          <w:rPr>
            <w:color w:val="0000FF"/>
            <w:sz w:val="28"/>
            <w:szCs w:val="28"/>
          </w:rPr>
          <w:t>Уставом</w:t>
        </w:r>
      </w:hyperlink>
      <w:r w:rsidRPr="001C3DF9">
        <w:rPr>
          <w:sz w:val="28"/>
          <w:szCs w:val="28"/>
        </w:rPr>
        <w:t xml:space="preserve"> </w:t>
      </w:r>
      <w:r w:rsidR="00A826D5">
        <w:rPr>
          <w:sz w:val="28"/>
          <w:szCs w:val="28"/>
        </w:rPr>
        <w:t>Старосокулакского</w:t>
      </w:r>
      <w:r w:rsidR="000F5F63">
        <w:rPr>
          <w:sz w:val="28"/>
          <w:szCs w:val="28"/>
        </w:rPr>
        <w:t xml:space="preserve"> сельсовет</w:t>
      </w:r>
      <w:r w:rsidR="00392FFB">
        <w:rPr>
          <w:sz w:val="28"/>
          <w:szCs w:val="28"/>
        </w:rPr>
        <w:t>а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реестр муниципальных услуг - систематизированный перечень услуг (далее - Реестр);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формирование Реестра - предоставление в уполномоченный орган администрации сведений об услугах. Состав и порядок предоставления указанных сведений устанавливается настоящим Положением;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ведение Реестра - внесение сведений об услугах в Реестр, организация мониторинга, корректировки, рассмотрения, утверждения Реестра и его изменений, предоставление сведений из Реестра для сводных реестров государственных и муниципальных услуг, опубликования и иные мероприятия, касающиеся Реестра, предусмотренные действующим законодательством и настоящим Положением;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орган, предоставляющий муниципальные услуги - администрация </w:t>
      </w:r>
      <w:r w:rsid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>Старосокулакский</w:t>
      </w:r>
      <w:r w:rsid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организация, принимающая запрос - администрация </w:t>
      </w:r>
      <w:r w:rsidR="000F5F63" w:rsidRP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>Старосокулакский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 либо уполномоченное юридическое лицо, принимающее запрос и (или) предоставляющее результат оказания муниципальной услуги заявителю;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запрос - выраженное в устной или письменной форме, в электронном виде обращение заявителя об оказании муниципальной услуги;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заявители - лица либо их уполномоченные представители, обратившиеся с запросом в организацию, принимающую запрос.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1.4. Цели формирования и ведения Реестра - создание полного перечня, определение количества и состава муниципальных услуг.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1.5. Основными задачами формирования Реестра являются: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а) унификация наименований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б) обеспечение заявителей достоверной информацией о муниципальных услугах, органах и организациях, их оказывающих;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в) создание информационной базы об объемах и структуре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г) создание информационной базы для разработки и модернизации административных регламентов и стандартов оказания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д) создание информационной базы для прогнозирования и планирования бюджетных расходов, принятия решений о возможных направлениях оптимизации использования бюджетных средств, муниципального имущества;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е) создание информационной базы для внедрения новых принципов учета затрат в разрезе исполнения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ж) создание информационной базы для внедрения принципов результативного управления подведомственными учреждениями;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з) создание основы для проведения мониторинга исполнения муниципальных услуг, определение приоритетных направлений изменения услуг в соответствии с предпочтениями граждан, проживающих на территории </w:t>
      </w:r>
      <w:r w:rsid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 xml:space="preserve">Старосокулакский </w:t>
      </w:r>
      <w:r w:rsid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1.6. Реестр подлежит обновлению в соответствии с изменением муниципальных услуг, появлением новых услуг, сокращением существующих.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1.7. Реестр, составленный в соответствии с требованиями настоящего Положения, в обязательном порядке используется при ведении реестра расходных обязательств субъекта бюджетного планирования, размещении муниципальных заданий (заказов), оценке потребности в муниципальных услугах; определении уставных целей, задач и функций муниципальных учреждений при их создании, реорганизации, ликвидации или изменении типа, при разработке и внесении в уполномоченные органы предложений об утверждении тарифов на услуги, включенные в Реестр.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2. Формирование и ведение Реестра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2.1. Формирование и ведение Реестра осуществляются в соответствии с принципами: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единства требований к определению и включению услуг в Реестр;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полноты описания и отражения муниципальных услуг в Реестре;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публичности Реестра;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- учета мнения населения </w:t>
      </w:r>
      <w:r w:rsid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>Старосокулакский</w:t>
      </w:r>
      <w:r w:rsid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 при исполнении муниципальных услуг, при дополнении и внесении изменений в Реестр;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- обеспечения взаимосвязи требований ведения Реестра с требованиями осуществления бюджетного процесса, формирования расходных обязательств </w:t>
      </w:r>
      <w:r w:rsidRPr="001C3DF9">
        <w:rPr>
          <w:sz w:val="28"/>
          <w:szCs w:val="28"/>
        </w:rPr>
        <w:lastRenderedPageBreak/>
        <w:t>города Оренбурга, формирования муниципальных заданий подведомственным учреждениям;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периодического пересмотра требований к перечню и описанию услуг, предусмотренных Реестром, в целях обеспечения их доступности и улучшения качества.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2.2. Реестр состоит из следующих разделов: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2" w:name="P90"/>
      <w:bookmarkEnd w:id="2"/>
      <w:r w:rsidRPr="001C3DF9">
        <w:rPr>
          <w:sz w:val="28"/>
          <w:szCs w:val="28"/>
        </w:rPr>
        <w:t xml:space="preserve">а) Муниципальные услуги, предоставляемые администрацией </w:t>
      </w:r>
      <w:r w:rsidR="000F5F63" w:rsidRP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 xml:space="preserve">Старосокулакский 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3" w:name="P91"/>
      <w:bookmarkEnd w:id="3"/>
      <w:r w:rsidRPr="001C3DF9">
        <w:rPr>
          <w:sz w:val="28"/>
          <w:szCs w:val="28"/>
        </w:rPr>
        <w:t>б) Сведения об услугах, которые являются необходимыми и обязательными для предоставления муниципальных услуг, предоставляются организациями, участвующими в предоставлении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4" w:name="P93"/>
      <w:bookmarkEnd w:id="4"/>
      <w:r w:rsidRPr="001C3DF9">
        <w:rPr>
          <w:sz w:val="28"/>
          <w:szCs w:val="28"/>
        </w:rPr>
        <w:t>в) 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2.3. Услуги, предусмотренные </w:t>
      </w:r>
      <w:hyperlink w:anchor="P93" w:history="1">
        <w:r w:rsidRPr="001C3DF9">
          <w:rPr>
            <w:color w:val="0000FF"/>
            <w:sz w:val="28"/>
            <w:szCs w:val="28"/>
          </w:rPr>
          <w:t>подпунктом "в" пункта 2.2</w:t>
        </w:r>
      </w:hyperlink>
      <w:r w:rsidRPr="001C3DF9">
        <w:rPr>
          <w:sz w:val="28"/>
          <w:szCs w:val="28"/>
        </w:rPr>
        <w:t xml:space="preserve"> настоящего Положения, подлежат включению в Реестр в том случае, если указанные услуги включены в соответствующий перечень, установленный Правительством Российской Федерации, либо в соответствующий дополнительный перечень услуг, утвержденный Правительством Оренбургской области.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5" w:name="P95"/>
      <w:bookmarkEnd w:id="5"/>
      <w:r w:rsidRPr="001C3DF9">
        <w:rPr>
          <w:sz w:val="28"/>
          <w:szCs w:val="28"/>
        </w:rPr>
        <w:t xml:space="preserve">2.4. Услуги, предусмотренные </w:t>
      </w:r>
      <w:hyperlink w:anchor="P90" w:history="1">
        <w:r w:rsidRPr="001C3DF9">
          <w:rPr>
            <w:color w:val="0000FF"/>
            <w:sz w:val="28"/>
            <w:szCs w:val="28"/>
          </w:rPr>
          <w:t>подпунктом "а" пункта 2.2</w:t>
        </w:r>
      </w:hyperlink>
      <w:r w:rsidRPr="001C3DF9">
        <w:rPr>
          <w:sz w:val="28"/>
          <w:szCs w:val="28"/>
        </w:rPr>
        <w:t xml:space="preserve"> настоящего Положения, в Реестре описываются в соответствии с </w:t>
      </w:r>
      <w:hyperlink w:anchor="P157" w:history="1">
        <w:r w:rsidRPr="001C3DF9">
          <w:rPr>
            <w:color w:val="0000FF"/>
            <w:sz w:val="28"/>
            <w:szCs w:val="28"/>
          </w:rPr>
          <w:t>перечнем</w:t>
        </w:r>
      </w:hyperlink>
      <w:r w:rsidRPr="001C3DF9">
        <w:rPr>
          <w:sz w:val="28"/>
          <w:szCs w:val="28"/>
        </w:rPr>
        <w:t xml:space="preserve"> сведений об услугах согласно Приложению 1 к настоящему Положению. </w:t>
      </w:r>
    </w:p>
    <w:p w:rsidR="001C3DF9" w:rsidRPr="001C3DF9" w:rsidRDefault="001C3DF9" w:rsidP="001C3DF9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3DF9">
        <w:rPr>
          <w:rFonts w:eastAsia="Calibri"/>
          <w:sz w:val="28"/>
          <w:szCs w:val="28"/>
          <w:lang w:eastAsia="en-US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</w:t>
      </w:r>
      <w:hyperlink r:id="rId12" w:history="1">
        <w:r w:rsidRPr="001C3DF9">
          <w:rPr>
            <w:rFonts w:eastAsia="Calibri"/>
            <w:color w:val="0000FF"/>
            <w:sz w:val="28"/>
            <w:szCs w:val="28"/>
            <w:lang w:eastAsia="en-US"/>
          </w:rPr>
          <w:t>частью 1 статьи 1</w:t>
        </w:r>
      </w:hyperlink>
      <w:r w:rsidRPr="001C3DF9">
        <w:rPr>
          <w:rFonts w:eastAsia="Calibri"/>
          <w:sz w:val="28"/>
          <w:szCs w:val="28"/>
          <w:lang w:eastAsia="en-US"/>
        </w:rP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муниципальных услуг.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2.5. Заинтересованные лица вправе направлять в орган, предоставляющий муниципальные услуги, предложения о внесении изменений и дополнений в описание услуг, предусмотренных Реестром.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2.6. Выявление необходимости внесения в Реестр изменений и дополнений осуществляет орган, предоставляющий муниципальные услуги, на основании мониторинга, осуществляемого в установленном порядке.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2.7. Включение, исключение услуги из Реестра и внесение изменений или дополнений в Реестр до проведения очередной ежегодной процедуры формирования реестра осуществляется постановлением администрации </w:t>
      </w:r>
      <w:r w:rsidR="000F5F63" w:rsidRP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>Старосокулакский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 о соответствующих изменениях, дополнениях. 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</w:t>
      </w:r>
      <w:r w:rsidR="000F5F63" w:rsidRPr="000F5F63">
        <w:rPr>
          <w:sz w:val="28"/>
          <w:szCs w:val="28"/>
        </w:rPr>
        <w:t xml:space="preserve">МО </w:t>
      </w:r>
      <w:r w:rsidR="00A826D5">
        <w:rPr>
          <w:sz w:val="28"/>
          <w:szCs w:val="28"/>
        </w:rPr>
        <w:t>Старосокулакский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, а также </w:t>
      </w:r>
      <w:r w:rsidRPr="001C3DF9">
        <w:rPr>
          <w:sz w:val="28"/>
          <w:szCs w:val="28"/>
        </w:rPr>
        <w:lastRenderedPageBreak/>
        <w:t xml:space="preserve">вступившие в силу решения суда о признании недействующими норм, предусматривающих предоставление услуги. 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  <w:bookmarkStart w:id="6" w:name="P106"/>
      <w:bookmarkEnd w:id="6"/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3. Публичность Реестра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3.1. Администрация </w:t>
      </w:r>
      <w:r w:rsidR="000F5F63"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Старосокулакский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 обеспечивает доступность содержащихся в Реестре сведений для любых лиц, в том числе путем размещения Реестра в сети Интернет на официальном сайте администрации </w:t>
      </w:r>
      <w:r w:rsidR="000F5F63"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 xml:space="preserve">Старосокулакский 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3.2. Организации, принимающие запросы, обеспечивают предоставление физическим и юридическим лицам информации об услугах, включенных в Реестр, бесплатно, посредством размещения (вывешивания) в занимаемых ими помещениях выписки из Реестра, выписок из муниципальных правовых актов об утверждении тарифов на оказываемые услуги. Информация размещается в местах, свободных для доступа посетителей, позволяющих ознакомиться с ней без взаимодействия с сотрудниками указанных организаций.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3.3. Органы, предоставляющие муниципальные услуги, обязаны предоставлять заинтересованным лицам информацию о содержании услуг и порядке их оказания с необходимыми разъяснениями, а также основную информацию, обеспечивающую правильность действий заявителя в описанной им ситуации в устной форме на личном приеме и (или) по телефону. Информация в документированном виде предоставляется всем заинтересованным лицам по их запросу в виде выписки из Реестра. Информация об услуге должна быть достоверной.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4. Контроль и ответственность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4.1. Контроль за соблюдением настоящего положения </w:t>
      </w:r>
      <w:r w:rsidR="00820185" w:rsidRPr="001C3DF9">
        <w:rPr>
          <w:sz w:val="28"/>
          <w:szCs w:val="28"/>
        </w:rPr>
        <w:t xml:space="preserve">осуществляется </w:t>
      </w:r>
      <w:r w:rsidRPr="001C3DF9">
        <w:rPr>
          <w:sz w:val="28"/>
          <w:szCs w:val="28"/>
        </w:rPr>
        <w:t xml:space="preserve">специалистами администрации </w:t>
      </w:r>
      <w:r w:rsidR="000F5F63"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Старосокулакский</w:t>
      </w:r>
      <w:r w:rsidR="000F5F63" w:rsidRP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 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4.2. Должностные лица администрации </w:t>
      </w:r>
      <w:r w:rsid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Старосокулакский</w:t>
      </w:r>
      <w:r w:rsidR="000F5F63">
        <w:rPr>
          <w:sz w:val="28"/>
          <w:szCs w:val="28"/>
        </w:rPr>
        <w:t xml:space="preserve"> сельсовет</w:t>
      </w:r>
      <w:r w:rsidRPr="001C3DF9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неисполнение требований настоящего положения.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6F76FE" w:rsidRDefault="006F76FE" w:rsidP="001C3DF9">
      <w:pPr>
        <w:adjustRightInd/>
        <w:jc w:val="both"/>
        <w:rPr>
          <w:sz w:val="28"/>
          <w:szCs w:val="28"/>
        </w:rPr>
      </w:pPr>
    </w:p>
    <w:p w:rsidR="006F76FE" w:rsidRDefault="006F76FE" w:rsidP="001C3DF9">
      <w:pPr>
        <w:adjustRightInd/>
        <w:jc w:val="both"/>
        <w:rPr>
          <w:sz w:val="28"/>
          <w:szCs w:val="28"/>
        </w:rPr>
      </w:pPr>
    </w:p>
    <w:p w:rsidR="006F76FE" w:rsidRDefault="006F76FE" w:rsidP="001C3DF9">
      <w:pPr>
        <w:adjustRightInd/>
        <w:jc w:val="both"/>
        <w:rPr>
          <w:sz w:val="28"/>
          <w:szCs w:val="28"/>
        </w:rPr>
      </w:pPr>
    </w:p>
    <w:p w:rsidR="001635CB" w:rsidRPr="001C3DF9" w:rsidRDefault="001635CB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Приложение 1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Положению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о реестре муниципальных услуг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bookmarkStart w:id="7" w:name="P157"/>
      <w:bookmarkEnd w:id="7"/>
      <w:r w:rsidRPr="001C3DF9">
        <w:rPr>
          <w:sz w:val="28"/>
          <w:szCs w:val="28"/>
        </w:rPr>
        <w:t>ПЕРЕЧЕНЬ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сведений о муниципальных услугах, предоставляемых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 xml:space="preserve">администрацией </w:t>
      </w:r>
      <w:r w:rsidR="00820185"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Староскулакский</w:t>
      </w:r>
      <w:r w:rsidR="00820185" w:rsidRPr="000F5F63">
        <w:rPr>
          <w:sz w:val="28"/>
          <w:szCs w:val="28"/>
        </w:rPr>
        <w:t xml:space="preserve">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 Орган, ответственный за предоставление муниципальных услуг: </w:t>
      </w:r>
      <w:r w:rsidR="00820185"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Старосокулакский</w:t>
      </w:r>
      <w:r w:rsidR="00820185" w:rsidRPr="000F5F63">
        <w:rPr>
          <w:sz w:val="28"/>
          <w:szCs w:val="28"/>
        </w:rPr>
        <w:t xml:space="preserve"> сельсовет</w:t>
      </w:r>
      <w:r w:rsidR="00820185">
        <w:rPr>
          <w:sz w:val="28"/>
          <w:szCs w:val="28"/>
        </w:rPr>
        <w:t xml:space="preserve"> Саракташского района Оренбургской области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 Сведения об услугах:</w:t>
      </w:r>
    </w:p>
    <w:p w:rsidR="001C3DF9" w:rsidRDefault="001C3DF9" w:rsidP="001C3DF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20185" w:rsidRDefault="00820185" w:rsidP="001C3DF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N</w:t>
            </w:r>
          </w:p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п/п</w:t>
            </w: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Примечания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2.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</w:tr>
    </w:tbl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Pr="001C3DF9" w:rsidRDefault="00820185" w:rsidP="001C3DF9">
      <w:pPr>
        <w:adjustRightInd/>
        <w:jc w:val="both"/>
        <w:rPr>
          <w:sz w:val="28"/>
          <w:szCs w:val="28"/>
        </w:rPr>
      </w:pPr>
    </w:p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Pr="001C3DF9" w:rsidRDefault="00820185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Приложение 2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Положению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о реестре муниципальных услуг</w:t>
      </w:r>
    </w:p>
    <w:p w:rsidR="001C3DF9" w:rsidRPr="001C3DF9" w:rsidRDefault="00820185" w:rsidP="001C3DF9">
      <w:pPr>
        <w:adjustRightInd/>
        <w:jc w:val="right"/>
        <w:rPr>
          <w:sz w:val="28"/>
          <w:szCs w:val="28"/>
        </w:rPr>
      </w:pPr>
      <w:r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Старосокулакский</w:t>
      </w:r>
      <w:r w:rsidRPr="000F5F63">
        <w:rPr>
          <w:sz w:val="28"/>
          <w:szCs w:val="28"/>
        </w:rPr>
        <w:t xml:space="preserve">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center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ПЕРЕЧЕНЬ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сведений об услугах, которые являются необходимыми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и обязательными для предоставления муниципальных услуг,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предоставляются организациями, участвующими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в предоставлении муниципальных услуг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1C3DF9" w:rsidRPr="001C3DF9" w:rsidTr="001D587A">
        <w:tc>
          <w:tcPr>
            <w:tcW w:w="825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N п/п</w:t>
            </w:r>
          </w:p>
        </w:tc>
        <w:tc>
          <w:tcPr>
            <w:tcW w:w="5102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Наименование услуги, которые являются необходимыми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и обязательными для предоставления муниципальных услуг,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предоставляются организациями, участвующими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в предоставлении муниципальных услуг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Примечания</w:t>
            </w:r>
          </w:p>
        </w:tc>
      </w:tr>
      <w:tr w:rsidR="001C3DF9" w:rsidRPr="001C3DF9" w:rsidTr="001D587A">
        <w:tc>
          <w:tcPr>
            <w:tcW w:w="825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2.</w:t>
            </w:r>
          </w:p>
        </w:tc>
      </w:tr>
      <w:tr w:rsidR="001C3DF9" w:rsidRPr="001C3DF9" w:rsidTr="001D587A">
        <w:tc>
          <w:tcPr>
            <w:tcW w:w="825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</w:tr>
    </w:tbl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1635CB" w:rsidRDefault="001635CB" w:rsidP="001C3DF9">
      <w:pPr>
        <w:adjustRightInd/>
        <w:jc w:val="both"/>
        <w:rPr>
          <w:sz w:val="28"/>
          <w:szCs w:val="28"/>
        </w:rPr>
      </w:pPr>
    </w:p>
    <w:p w:rsidR="006F76FE" w:rsidRPr="001C3DF9" w:rsidRDefault="006F76FE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Приложение 3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Положению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о реестре муниципальных услуг</w:t>
      </w:r>
    </w:p>
    <w:p w:rsidR="001C3DF9" w:rsidRPr="001C3DF9" w:rsidRDefault="00820185" w:rsidP="001C3DF9">
      <w:pPr>
        <w:adjustRightInd/>
        <w:jc w:val="right"/>
        <w:rPr>
          <w:sz w:val="28"/>
          <w:szCs w:val="28"/>
        </w:rPr>
      </w:pPr>
      <w:r w:rsidRPr="000F5F63">
        <w:rPr>
          <w:sz w:val="28"/>
          <w:szCs w:val="28"/>
        </w:rPr>
        <w:t xml:space="preserve">МО </w:t>
      </w:r>
      <w:r w:rsidR="001635CB">
        <w:rPr>
          <w:sz w:val="28"/>
          <w:szCs w:val="28"/>
        </w:rPr>
        <w:t>Старосокулакский</w:t>
      </w:r>
      <w:r w:rsidRPr="000F5F63">
        <w:rPr>
          <w:sz w:val="28"/>
          <w:szCs w:val="28"/>
        </w:rPr>
        <w:t xml:space="preserve">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bookmarkStart w:id="8" w:name="P211"/>
      <w:bookmarkEnd w:id="8"/>
      <w:r w:rsidRPr="001C3DF9">
        <w:rPr>
          <w:sz w:val="28"/>
          <w:szCs w:val="28"/>
        </w:rPr>
        <w:t>ПЕРЕЧЕНЬ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сведений об услугах,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предоставляемых в электронной форме муниципальными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учреждениями и другими организациями, в которых размещается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муниципальное задание (заказ), выполняемое (выполняемый)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 xml:space="preserve">за счет средств бюджета 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 Орган, ответственный за предоставление муниципальных услуг: 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 Сведения об услугах:</w:t>
      </w:r>
    </w:p>
    <w:p w:rsidR="00820185" w:rsidRDefault="00820185" w:rsidP="001C3DF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N п/п</w:t>
            </w: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Наименование услуги, предоставляемой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Примечания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2.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</w:tr>
    </w:tbl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267760" w:rsidRPr="00AC341C" w:rsidRDefault="00267760" w:rsidP="001C3DF9">
      <w:pPr>
        <w:ind w:right="4534"/>
        <w:jc w:val="both"/>
        <w:rPr>
          <w:sz w:val="28"/>
          <w:szCs w:val="28"/>
        </w:rPr>
      </w:pPr>
    </w:p>
    <w:p w:rsidR="00AC341C" w:rsidRPr="00AC341C" w:rsidRDefault="00AC341C">
      <w:pPr>
        <w:ind w:right="4534"/>
        <w:jc w:val="both"/>
        <w:rPr>
          <w:sz w:val="28"/>
          <w:szCs w:val="28"/>
        </w:rPr>
      </w:pPr>
    </w:p>
    <w:sectPr w:rsidR="00AC341C" w:rsidRPr="00AC341C" w:rsidSect="00475E2F">
      <w:type w:val="continuous"/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DF" w:rsidRDefault="007930DF">
      <w:r>
        <w:separator/>
      </w:r>
    </w:p>
  </w:endnote>
  <w:endnote w:type="continuationSeparator" w:id="0">
    <w:p w:rsidR="007930DF" w:rsidRDefault="007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DF" w:rsidRDefault="007930DF">
      <w:r>
        <w:separator/>
      </w:r>
    </w:p>
  </w:footnote>
  <w:footnote w:type="continuationSeparator" w:id="0">
    <w:p w:rsidR="007930DF" w:rsidRDefault="007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D081F"/>
    <w:rsid w:val="000E736D"/>
    <w:rsid w:val="000F5F63"/>
    <w:rsid w:val="0010638C"/>
    <w:rsid w:val="00112F6C"/>
    <w:rsid w:val="00123166"/>
    <w:rsid w:val="00136309"/>
    <w:rsid w:val="00143679"/>
    <w:rsid w:val="00162C09"/>
    <w:rsid w:val="001635CB"/>
    <w:rsid w:val="00171D72"/>
    <w:rsid w:val="00173068"/>
    <w:rsid w:val="00173A98"/>
    <w:rsid w:val="00193847"/>
    <w:rsid w:val="001943A9"/>
    <w:rsid w:val="001A0603"/>
    <w:rsid w:val="001A25BA"/>
    <w:rsid w:val="001C33C5"/>
    <w:rsid w:val="001C3DF9"/>
    <w:rsid w:val="001C3E19"/>
    <w:rsid w:val="001C695B"/>
    <w:rsid w:val="001D08C3"/>
    <w:rsid w:val="001D587A"/>
    <w:rsid w:val="001F6E01"/>
    <w:rsid w:val="002059DC"/>
    <w:rsid w:val="00213C78"/>
    <w:rsid w:val="00240806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E6E2B"/>
    <w:rsid w:val="00301DC4"/>
    <w:rsid w:val="0030305D"/>
    <w:rsid w:val="003702D2"/>
    <w:rsid w:val="00391FA4"/>
    <w:rsid w:val="00392361"/>
    <w:rsid w:val="00392FFB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66EC3"/>
    <w:rsid w:val="00475E2F"/>
    <w:rsid w:val="00476FBF"/>
    <w:rsid w:val="004864DA"/>
    <w:rsid w:val="00487102"/>
    <w:rsid w:val="004908E8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7E5"/>
    <w:rsid w:val="006300A6"/>
    <w:rsid w:val="006339B6"/>
    <w:rsid w:val="0065474C"/>
    <w:rsid w:val="0069793E"/>
    <w:rsid w:val="006A63EF"/>
    <w:rsid w:val="006B0FD9"/>
    <w:rsid w:val="006C0CEC"/>
    <w:rsid w:val="006D5441"/>
    <w:rsid w:val="006F76FE"/>
    <w:rsid w:val="006F7C49"/>
    <w:rsid w:val="0070785C"/>
    <w:rsid w:val="007121B4"/>
    <w:rsid w:val="0072383D"/>
    <w:rsid w:val="00727D3E"/>
    <w:rsid w:val="00732B0C"/>
    <w:rsid w:val="00752B97"/>
    <w:rsid w:val="007930DF"/>
    <w:rsid w:val="00796416"/>
    <w:rsid w:val="007B7CD8"/>
    <w:rsid w:val="007D2FD6"/>
    <w:rsid w:val="007D5140"/>
    <w:rsid w:val="007E7EEC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690B"/>
    <w:rsid w:val="008B6B1B"/>
    <w:rsid w:val="008C0126"/>
    <w:rsid w:val="008D5C75"/>
    <w:rsid w:val="00906F89"/>
    <w:rsid w:val="00910DBB"/>
    <w:rsid w:val="00912872"/>
    <w:rsid w:val="00945D19"/>
    <w:rsid w:val="009665C9"/>
    <w:rsid w:val="00971BCB"/>
    <w:rsid w:val="00975490"/>
    <w:rsid w:val="009973DA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80D16"/>
    <w:rsid w:val="00A826D5"/>
    <w:rsid w:val="00AB280C"/>
    <w:rsid w:val="00AC341C"/>
    <w:rsid w:val="00AD0C45"/>
    <w:rsid w:val="00AE1D61"/>
    <w:rsid w:val="00AE6DFC"/>
    <w:rsid w:val="00B017E2"/>
    <w:rsid w:val="00B11FB3"/>
    <w:rsid w:val="00B17BE4"/>
    <w:rsid w:val="00B22ED6"/>
    <w:rsid w:val="00B23E4B"/>
    <w:rsid w:val="00B339CD"/>
    <w:rsid w:val="00B45178"/>
    <w:rsid w:val="00B56FAA"/>
    <w:rsid w:val="00B628D9"/>
    <w:rsid w:val="00B675C1"/>
    <w:rsid w:val="00B77B79"/>
    <w:rsid w:val="00B81367"/>
    <w:rsid w:val="00BA2EE9"/>
    <w:rsid w:val="00BA3B0D"/>
    <w:rsid w:val="00BA3B44"/>
    <w:rsid w:val="00BC0A7B"/>
    <w:rsid w:val="00BD2B62"/>
    <w:rsid w:val="00C37F6A"/>
    <w:rsid w:val="00C40223"/>
    <w:rsid w:val="00C60CE7"/>
    <w:rsid w:val="00C827C4"/>
    <w:rsid w:val="00C8792E"/>
    <w:rsid w:val="00CB06D7"/>
    <w:rsid w:val="00CB2E4A"/>
    <w:rsid w:val="00CB523E"/>
    <w:rsid w:val="00CC3566"/>
    <w:rsid w:val="00CC4913"/>
    <w:rsid w:val="00CE78FC"/>
    <w:rsid w:val="00D10158"/>
    <w:rsid w:val="00D10D70"/>
    <w:rsid w:val="00D11313"/>
    <w:rsid w:val="00D2210A"/>
    <w:rsid w:val="00D322B3"/>
    <w:rsid w:val="00D325C3"/>
    <w:rsid w:val="00D6382B"/>
    <w:rsid w:val="00D96E8A"/>
    <w:rsid w:val="00DD5291"/>
    <w:rsid w:val="00DE2689"/>
    <w:rsid w:val="00DF650A"/>
    <w:rsid w:val="00E068B0"/>
    <w:rsid w:val="00E12D7D"/>
    <w:rsid w:val="00E351CB"/>
    <w:rsid w:val="00E715BC"/>
    <w:rsid w:val="00E926CA"/>
    <w:rsid w:val="00EC7053"/>
    <w:rsid w:val="00EC73F8"/>
    <w:rsid w:val="00ED232C"/>
    <w:rsid w:val="00EE78BA"/>
    <w:rsid w:val="00EF573B"/>
    <w:rsid w:val="00F007C8"/>
    <w:rsid w:val="00F26806"/>
    <w:rsid w:val="00F51BF1"/>
    <w:rsid w:val="00F51BFD"/>
    <w:rsid w:val="00F55B03"/>
    <w:rsid w:val="00F85AC0"/>
    <w:rsid w:val="00FA3090"/>
    <w:rsid w:val="00FB3BE8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C336-210B-40A0-BD07-A09A4D7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09BDE845CE1D5F8F68738723C9B4E139BFF3B4EA4E0257535782294E45255F6F29m8W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09BEFA2993195E8D327E8321C3E6BD66E4AEE3E34455101C0EC06D43442Cm5WEK" TargetMode="External"/><Relationship Id="rId12" Type="http://schemas.openxmlformats.org/officeDocument/2006/relationships/hyperlink" Target="consultantplus://offline/ref=B88188B6B99D6B5D06BE6E1DFFE2810FD86A3D6736C4A139498C77BDC5E9F6AEF8531E01DFAD60F7E0M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09BDE845CE1D5F8F68738724CCB0E039BFF3B4EA4E02m5W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09BEFA2993195E8D327E822CC3E6BD66E4AEE3mEW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09BEFA2993195E8D327E8321C3E6BD66E4AEE3E34455101C0EC06D43442Cm5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12783</CharactersWithSpaces>
  <SharedDoc>false</SharedDoc>
  <HLinks>
    <vt:vector size="60" baseType="variant"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consultantplus://offline/ref=B88188B6B99D6B5D06BE6E1DFFE2810FD86A3D6736C4A139498C77BDC5E9F6AEF8531E01DFAD60F7E0M3L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6750319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consultantplus://offline/ref=EB3C7E157A1156EBE96409BDE845CE1D5F8F68738724CCB0E039BFF3B4EA4E02m5W7K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consultantplus://offline/ref=EB3C7E157A1156EBE96409BEFA2993195E8D327E822CC3E6BD66E4AEE3mEW3K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consultantplus://offline/ref=EB3C7E157A1156EBE96409BEFA2993195E8D327E8321C3E6BD66E4AEE3E34455101C0EC06D43442Cm5WEK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consultantplus://offline/ref=EB3C7E157A1156EBE96409BDE845CE1D5F8F68738723C9B4E139BFF3B4EA4E0257535782294E45255F6F29m8W5K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consultantplus://offline/ref=EB3C7E157A1156EBE96409BEFA2993195E8D327E8321C3E6BD66E4AEE3E34455101C0EC06D43442Cm5WEK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2016-04-28T03:24:00Z</cp:lastPrinted>
  <dcterms:created xsi:type="dcterms:W3CDTF">2017-09-19T04:08:00Z</dcterms:created>
  <dcterms:modified xsi:type="dcterms:W3CDTF">2017-09-19T04:08:00Z</dcterms:modified>
</cp:coreProperties>
</file>