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4F" w:rsidRPr="00C37295" w:rsidRDefault="00C1064F" w:rsidP="00C1064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C1064F" w:rsidRPr="00C37295" w:rsidRDefault="00C1064F" w:rsidP="00C1064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СТАРОСОКУЛАКСКИЙ</w:t>
      </w:r>
      <w:r w:rsidRPr="00C37295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</w:t>
      </w:r>
    </w:p>
    <w:p w:rsidR="00C1064F" w:rsidRPr="00C37295" w:rsidRDefault="00C1064F" w:rsidP="00C1064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Pr="00C37295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W w:w="7982" w:type="dxa"/>
        <w:jc w:val="center"/>
        <w:tblLook w:val="01E0" w:firstRow="1" w:lastRow="1" w:firstColumn="1" w:lastColumn="1" w:noHBand="0" w:noVBand="0"/>
      </w:tblPr>
      <w:tblGrid>
        <w:gridCol w:w="7982"/>
      </w:tblGrid>
      <w:tr w:rsidR="00C1064F" w:rsidRPr="005A58AC" w:rsidTr="00C1064F">
        <w:trPr>
          <w:trHeight w:val="603"/>
          <w:jc w:val="center"/>
        </w:trPr>
        <w:tc>
          <w:tcPr>
            <w:tcW w:w="7982" w:type="dxa"/>
          </w:tcPr>
          <w:p w:rsidR="00C1064F" w:rsidRDefault="00C1064F" w:rsidP="00C10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064F" w:rsidRDefault="00C1064F" w:rsidP="00C1064F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</w:p>
          <w:p w:rsidR="00C1064F" w:rsidRDefault="00064808" w:rsidP="00C1064F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Двадцать первого</w:t>
            </w:r>
            <w:bookmarkStart w:id="0" w:name="_GoBack"/>
            <w:bookmarkEnd w:id="0"/>
            <w:r w:rsidR="00C1064F">
              <w:rPr>
                <w:color w:val="000000"/>
                <w:sz w:val="28"/>
                <w:szCs w:val="28"/>
              </w:rPr>
              <w:t xml:space="preserve"> очередного заседания Совета депутатов</w:t>
            </w:r>
          </w:p>
          <w:p w:rsidR="00C1064F" w:rsidRDefault="00C1064F" w:rsidP="00C1064F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C1064F" w:rsidRDefault="00C1064F" w:rsidP="00C1064F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Старосокулакский сельсовет</w:t>
            </w:r>
          </w:p>
          <w:p w:rsidR="00C1064F" w:rsidRDefault="00C1064F" w:rsidP="00C1064F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третьего созыва</w:t>
            </w:r>
          </w:p>
          <w:p w:rsidR="00C1064F" w:rsidRDefault="00C1064F" w:rsidP="00C1064F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064F" w:rsidRDefault="00C1064F" w:rsidP="00C1064F">
            <w:pPr>
              <w:pStyle w:val="Web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6434FA">
              <w:rPr>
                <w:color w:val="000000"/>
                <w:sz w:val="28"/>
                <w:szCs w:val="28"/>
              </w:rPr>
              <w:t xml:space="preserve"> </w:t>
            </w:r>
            <w:r w:rsidR="00A428B0">
              <w:rPr>
                <w:color w:val="000000"/>
                <w:sz w:val="28"/>
                <w:szCs w:val="28"/>
              </w:rPr>
              <w:t>50</w:t>
            </w:r>
            <w:r w:rsidR="006434FA">
              <w:rPr>
                <w:color w:val="000000"/>
                <w:sz w:val="28"/>
                <w:szCs w:val="28"/>
              </w:rPr>
              <w:t xml:space="preserve">        </w:t>
            </w:r>
            <w:r w:rsidR="00BF0E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BF0E54">
              <w:rPr>
                <w:color w:val="000000"/>
                <w:sz w:val="28"/>
                <w:szCs w:val="28"/>
              </w:rPr>
              <w:t xml:space="preserve">               </w:t>
            </w:r>
            <w:r w:rsidR="00810C7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="00A428B0">
              <w:rPr>
                <w:color w:val="000000"/>
                <w:sz w:val="28"/>
                <w:szCs w:val="28"/>
              </w:rPr>
              <w:t xml:space="preserve">15 марта </w:t>
            </w:r>
            <w:r w:rsidR="00BF0E54">
              <w:rPr>
                <w:color w:val="000000"/>
                <w:sz w:val="28"/>
                <w:szCs w:val="28"/>
              </w:rPr>
              <w:t>201</w:t>
            </w:r>
            <w:r w:rsidR="006434FA">
              <w:rPr>
                <w:color w:val="000000"/>
                <w:sz w:val="28"/>
                <w:szCs w:val="28"/>
              </w:rPr>
              <w:t>8</w:t>
            </w:r>
            <w:r w:rsidR="00BF0E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  <w:p w:rsidR="00C1064F" w:rsidRDefault="00C1064F" w:rsidP="00C1064F">
            <w:pPr>
              <w:jc w:val="both"/>
              <w:rPr>
                <w:b/>
                <w:sz w:val="28"/>
                <w:szCs w:val="28"/>
              </w:rPr>
            </w:pPr>
          </w:p>
          <w:p w:rsidR="00C1064F" w:rsidRPr="008F25F3" w:rsidRDefault="00C1064F" w:rsidP="00C1064F">
            <w:pPr>
              <w:jc w:val="both"/>
              <w:rPr>
                <w:b/>
                <w:sz w:val="28"/>
                <w:szCs w:val="28"/>
              </w:rPr>
            </w:pPr>
          </w:p>
          <w:p w:rsidR="00C1064F" w:rsidRDefault="00C1064F" w:rsidP="00C1064F">
            <w:pPr>
              <w:jc w:val="center"/>
              <w:rPr>
                <w:sz w:val="28"/>
                <w:szCs w:val="28"/>
              </w:rPr>
            </w:pPr>
            <w:r w:rsidRPr="008F25F3">
              <w:rPr>
                <w:sz w:val="28"/>
                <w:szCs w:val="28"/>
              </w:rPr>
              <w:t>О внесении</w:t>
            </w:r>
            <w:r>
              <w:rPr>
                <w:sz w:val="28"/>
                <w:szCs w:val="28"/>
              </w:rPr>
              <w:t xml:space="preserve"> изменений в решение совета депутатов муниципального образования Старосокулакский сельсовет от  </w:t>
            </w:r>
            <w:r w:rsidR="006434F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декабря 201</w:t>
            </w:r>
            <w:r w:rsidR="006434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№</w:t>
            </w:r>
            <w:r w:rsidR="00ED55C7">
              <w:rPr>
                <w:sz w:val="28"/>
                <w:szCs w:val="28"/>
              </w:rPr>
              <w:t xml:space="preserve"> </w:t>
            </w:r>
            <w:r w:rsidR="006434FA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«О бюджете муниципального образования  Старосокулакский  сельсовет на 201</w:t>
            </w:r>
            <w:r w:rsidR="006434F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и  на  плановый период 201</w:t>
            </w:r>
            <w:r w:rsidR="006434F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 20</w:t>
            </w:r>
            <w:r w:rsidR="006434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годов.  </w:t>
            </w:r>
          </w:p>
          <w:p w:rsidR="00C1064F" w:rsidRDefault="00C1064F" w:rsidP="00C1064F">
            <w:pPr>
              <w:jc w:val="center"/>
              <w:rPr>
                <w:b/>
                <w:sz w:val="28"/>
                <w:szCs w:val="28"/>
              </w:rPr>
            </w:pPr>
          </w:p>
          <w:p w:rsidR="00C1064F" w:rsidRDefault="00C1064F" w:rsidP="00C1064F">
            <w:pPr>
              <w:jc w:val="center"/>
              <w:rPr>
                <w:b/>
                <w:sz w:val="28"/>
                <w:szCs w:val="28"/>
              </w:rPr>
            </w:pPr>
          </w:p>
          <w:p w:rsidR="00C1064F" w:rsidRDefault="00C1064F" w:rsidP="00C10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Старосокулакский сельсовет</w:t>
            </w:r>
          </w:p>
          <w:p w:rsidR="00C1064F" w:rsidRPr="005A58AC" w:rsidRDefault="00C1064F" w:rsidP="00C106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64F" w:rsidRDefault="00C1064F" w:rsidP="00C1064F">
      <w:pPr>
        <w:pStyle w:val="1"/>
        <w:jc w:val="left"/>
      </w:pPr>
      <w:r>
        <w:t>Совет депутатов Старосокулакского сельсовета</w:t>
      </w:r>
    </w:p>
    <w:p w:rsidR="00C1064F" w:rsidRDefault="00C1064F" w:rsidP="00C1064F">
      <w:pPr>
        <w:jc w:val="both"/>
        <w:rPr>
          <w:b/>
          <w:sz w:val="28"/>
          <w:szCs w:val="28"/>
        </w:rPr>
      </w:pPr>
    </w:p>
    <w:p w:rsidR="00C1064F" w:rsidRDefault="00C1064F" w:rsidP="00C1064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C1064F" w:rsidRDefault="00C1064F" w:rsidP="00C1064F">
      <w:pPr>
        <w:jc w:val="both"/>
        <w:rPr>
          <w:sz w:val="28"/>
          <w:szCs w:val="28"/>
        </w:rPr>
      </w:pPr>
    </w:p>
    <w:p w:rsidR="00C1064F" w:rsidRDefault="00C1064F" w:rsidP="00C1064F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Старосокулакский сельсовет от</w:t>
      </w:r>
      <w:r w:rsidRPr="00BD770A">
        <w:rPr>
          <w:sz w:val="28"/>
          <w:szCs w:val="28"/>
        </w:rPr>
        <w:t xml:space="preserve"> </w:t>
      </w:r>
      <w:r w:rsidR="006434FA">
        <w:rPr>
          <w:sz w:val="28"/>
          <w:szCs w:val="28"/>
        </w:rPr>
        <w:t>21</w:t>
      </w:r>
      <w:r>
        <w:rPr>
          <w:sz w:val="28"/>
          <w:szCs w:val="28"/>
        </w:rPr>
        <w:t xml:space="preserve"> декабря 201</w:t>
      </w:r>
      <w:r w:rsidR="006434FA">
        <w:rPr>
          <w:sz w:val="28"/>
          <w:szCs w:val="28"/>
        </w:rPr>
        <w:t>7 года № 48</w:t>
      </w:r>
      <w:r>
        <w:rPr>
          <w:sz w:val="28"/>
          <w:szCs w:val="28"/>
        </w:rPr>
        <w:t xml:space="preserve">  «О</w:t>
      </w:r>
      <w:r w:rsidRPr="00BD770A">
        <w:rPr>
          <w:sz w:val="28"/>
          <w:szCs w:val="28"/>
        </w:rPr>
        <w:t xml:space="preserve"> бюджете муниципального образования </w:t>
      </w:r>
      <w:r>
        <w:rPr>
          <w:sz w:val="28"/>
          <w:szCs w:val="28"/>
        </w:rPr>
        <w:t xml:space="preserve">Старосокулакский сельсовет </w:t>
      </w:r>
      <w:r w:rsidRPr="00BD770A">
        <w:rPr>
          <w:sz w:val="28"/>
          <w:szCs w:val="28"/>
        </w:rPr>
        <w:t>на 201</w:t>
      </w:r>
      <w:r w:rsidR="006434FA">
        <w:rPr>
          <w:sz w:val="28"/>
          <w:szCs w:val="28"/>
        </w:rPr>
        <w:t>8</w:t>
      </w:r>
      <w:r>
        <w:rPr>
          <w:sz w:val="28"/>
          <w:szCs w:val="28"/>
        </w:rPr>
        <w:t xml:space="preserve"> и на плановый период 201</w:t>
      </w:r>
      <w:r w:rsidR="006434FA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434FA">
        <w:rPr>
          <w:sz w:val="28"/>
          <w:szCs w:val="28"/>
        </w:rPr>
        <w:t>20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61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1064F" w:rsidRPr="00021FC6" w:rsidRDefault="00C1064F" w:rsidP="00C106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FC6">
        <w:rPr>
          <w:sz w:val="28"/>
          <w:szCs w:val="28"/>
        </w:rPr>
        <w:t xml:space="preserve">1.1. </w:t>
      </w:r>
      <w:r w:rsidR="00F84073">
        <w:rPr>
          <w:sz w:val="28"/>
          <w:szCs w:val="28"/>
        </w:rPr>
        <w:t>П</w:t>
      </w:r>
      <w:r w:rsidRPr="00021FC6">
        <w:rPr>
          <w:sz w:val="28"/>
          <w:szCs w:val="28"/>
        </w:rPr>
        <w:t>ункт 1</w:t>
      </w:r>
      <w:r w:rsidR="00F84073">
        <w:rPr>
          <w:sz w:val="28"/>
          <w:szCs w:val="28"/>
        </w:rPr>
        <w:t>изложить в следующей редакции</w:t>
      </w:r>
      <w:r w:rsidRPr="00021FC6">
        <w:rPr>
          <w:sz w:val="28"/>
          <w:szCs w:val="28"/>
        </w:rPr>
        <w:t>:</w:t>
      </w:r>
    </w:p>
    <w:p w:rsidR="00C1064F" w:rsidRPr="00021FC6" w:rsidRDefault="00C1064F" w:rsidP="00C1064F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1)общий объем доходов местного бюджета в сумме </w:t>
      </w:r>
      <w:r w:rsidR="006434FA">
        <w:rPr>
          <w:sz w:val="28"/>
          <w:szCs w:val="28"/>
        </w:rPr>
        <w:t>2 344 212</w:t>
      </w:r>
      <w:r>
        <w:rPr>
          <w:sz w:val="28"/>
          <w:szCs w:val="28"/>
        </w:rPr>
        <w:t>,00</w:t>
      </w:r>
      <w:r w:rsidRPr="00021FC6">
        <w:rPr>
          <w:sz w:val="28"/>
          <w:szCs w:val="28"/>
        </w:rPr>
        <w:t xml:space="preserve"> рублей;</w:t>
      </w:r>
    </w:p>
    <w:p w:rsidR="00C1064F" w:rsidRPr="00021FC6" w:rsidRDefault="00C1064F" w:rsidP="00C1064F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2)общий объем расходов местного бюджета в сумме </w:t>
      </w:r>
      <w:r w:rsidR="00F84073">
        <w:rPr>
          <w:sz w:val="28"/>
          <w:szCs w:val="28"/>
        </w:rPr>
        <w:t>2 466 713</w:t>
      </w:r>
      <w:r>
        <w:rPr>
          <w:sz w:val="28"/>
          <w:szCs w:val="28"/>
        </w:rPr>
        <w:t>,</w:t>
      </w:r>
      <w:r w:rsidR="00F84073">
        <w:rPr>
          <w:sz w:val="28"/>
          <w:szCs w:val="28"/>
        </w:rPr>
        <w:t>29</w:t>
      </w:r>
      <w:r w:rsidRPr="00021FC6">
        <w:rPr>
          <w:sz w:val="28"/>
          <w:szCs w:val="28"/>
        </w:rPr>
        <w:t xml:space="preserve"> рублей».</w:t>
      </w:r>
    </w:p>
    <w:p w:rsidR="00C1064F" w:rsidRPr="00021FC6" w:rsidRDefault="00C1064F" w:rsidP="00C1064F">
      <w:pPr>
        <w:jc w:val="both"/>
        <w:rPr>
          <w:sz w:val="28"/>
          <w:szCs w:val="28"/>
        </w:rPr>
      </w:pPr>
      <w:r w:rsidRPr="00021FC6">
        <w:rPr>
          <w:sz w:val="28"/>
          <w:szCs w:val="28"/>
        </w:rPr>
        <w:t xml:space="preserve">3)дефицит местного бюджета в сумме </w:t>
      </w:r>
      <w:r w:rsidR="00F84073">
        <w:rPr>
          <w:sz w:val="28"/>
          <w:szCs w:val="28"/>
        </w:rPr>
        <w:t>122 501,29</w:t>
      </w:r>
      <w:r>
        <w:rPr>
          <w:sz w:val="28"/>
          <w:szCs w:val="28"/>
        </w:rPr>
        <w:t xml:space="preserve"> </w:t>
      </w:r>
      <w:r w:rsidRPr="00021FC6">
        <w:rPr>
          <w:sz w:val="28"/>
          <w:szCs w:val="28"/>
        </w:rPr>
        <w:t xml:space="preserve"> рублей</w:t>
      </w:r>
      <w:r w:rsidR="00F84073">
        <w:rPr>
          <w:sz w:val="28"/>
          <w:szCs w:val="28"/>
        </w:rPr>
        <w:t>.</w:t>
      </w:r>
    </w:p>
    <w:p w:rsidR="00F84073" w:rsidRPr="003A4E2D" w:rsidRDefault="00C1064F" w:rsidP="00F8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4073" w:rsidRPr="003A4E2D">
        <w:rPr>
          <w:sz w:val="28"/>
          <w:szCs w:val="28"/>
        </w:rPr>
        <w:t>1.2. Дополнить решение пунктом 8.2.:</w:t>
      </w:r>
    </w:p>
    <w:p w:rsidR="00F84073" w:rsidRPr="003A4E2D" w:rsidRDefault="00F84073" w:rsidP="00F84073">
      <w:pPr>
        <w:jc w:val="both"/>
        <w:rPr>
          <w:sz w:val="28"/>
          <w:szCs w:val="28"/>
        </w:rPr>
      </w:pPr>
      <w:r w:rsidRPr="003A4E2D">
        <w:rPr>
          <w:sz w:val="28"/>
          <w:szCs w:val="28"/>
        </w:rPr>
        <w:t>«Установить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F84073" w:rsidRPr="003A4E2D" w:rsidRDefault="00F84073" w:rsidP="00F84073">
      <w:pPr>
        <w:jc w:val="both"/>
        <w:rPr>
          <w:sz w:val="28"/>
          <w:szCs w:val="28"/>
        </w:rPr>
      </w:pPr>
      <w:r w:rsidRPr="003A4E2D">
        <w:rPr>
          <w:sz w:val="28"/>
          <w:szCs w:val="28"/>
        </w:rPr>
        <w:t xml:space="preserve">- перераспределение бюджетных ассигнований, предусмотренных главному распорядителю средств бюджета поселения, связанных с изменениями бюджетной </w:t>
      </w:r>
      <w:r w:rsidRPr="003A4E2D">
        <w:rPr>
          <w:sz w:val="28"/>
          <w:szCs w:val="28"/>
        </w:rPr>
        <w:lastRenderedPageBreak/>
        <w:t>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F84073" w:rsidRPr="003A4E2D" w:rsidRDefault="00F84073" w:rsidP="00F84073">
      <w:pPr>
        <w:jc w:val="both"/>
        <w:rPr>
          <w:sz w:val="28"/>
          <w:szCs w:val="28"/>
        </w:rPr>
      </w:pPr>
      <w:r w:rsidRPr="003A4E2D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F84073" w:rsidRDefault="00F84073" w:rsidP="00F84073">
      <w:pPr>
        <w:jc w:val="both"/>
        <w:rPr>
          <w:sz w:val="28"/>
          <w:szCs w:val="28"/>
        </w:rPr>
      </w:pPr>
      <w:r w:rsidRPr="003A4E2D">
        <w:rPr>
          <w:sz w:val="28"/>
          <w:szCs w:val="28"/>
        </w:rPr>
        <w:t>- 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поселения.».</w:t>
      </w:r>
    </w:p>
    <w:p w:rsidR="00C1064F" w:rsidRDefault="00C1064F" w:rsidP="00C1064F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F84073">
        <w:rPr>
          <w:sz w:val="28"/>
          <w:szCs w:val="28"/>
        </w:rPr>
        <w:t>3</w:t>
      </w:r>
      <w:r w:rsidRPr="00BD770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 «Источники внутреннего финансирования дефицита местного бюджета на 201</w:t>
      </w:r>
      <w:r w:rsidR="006434FA">
        <w:rPr>
          <w:sz w:val="28"/>
          <w:szCs w:val="28"/>
        </w:rPr>
        <w:t>8</w:t>
      </w:r>
      <w:r w:rsidRPr="00C46B95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6434FA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434FA">
        <w:rPr>
          <w:sz w:val="28"/>
          <w:szCs w:val="28"/>
        </w:rPr>
        <w:t>20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1 к настоящему решению;</w:t>
      </w:r>
    </w:p>
    <w:p w:rsidR="00C1064F" w:rsidRDefault="00C1064F" w:rsidP="00C1064F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Pr="00BD770A">
        <w:rPr>
          <w:sz w:val="28"/>
          <w:szCs w:val="28"/>
        </w:rPr>
        <w:t>1.</w:t>
      </w:r>
      <w:r w:rsidR="00F84073">
        <w:rPr>
          <w:sz w:val="28"/>
          <w:szCs w:val="28"/>
        </w:rPr>
        <w:t>4</w:t>
      </w:r>
      <w:r w:rsidRPr="00BD770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№5 «Поступление доходов в местный бюджет на 201</w:t>
      </w:r>
      <w:r w:rsidR="006434FA">
        <w:rPr>
          <w:sz w:val="28"/>
          <w:szCs w:val="28"/>
        </w:rPr>
        <w:t>8</w:t>
      </w:r>
      <w:r w:rsidRPr="00C46B95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6434FA">
        <w:rPr>
          <w:sz w:val="28"/>
          <w:szCs w:val="28"/>
        </w:rPr>
        <w:t xml:space="preserve">9 </w:t>
      </w:r>
      <w:r>
        <w:rPr>
          <w:sz w:val="28"/>
          <w:szCs w:val="28"/>
        </w:rPr>
        <w:t>и 20</w:t>
      </w:r>
      <w:r w:rsidR="006434FA">
        <w:rPr>
          <w:sz w:val="28"/>
          <w:szCs w:val="28"/>
        </w:rPr>
        <w:t>20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Pr="00AB64B1">
        <w:rPr>
          <w:sz w:val="28"/>
        </w:rPr>
        <w:t xml:space="preserve">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2 к настоящему решению;</w:t>
      </w:r>
    </w:p>
    <w:p w:rsidR="00C1064F" w:rsidRDefault="00C1064F" w:rsidP="00C1064F">
      <w:pPr>
        <w:jc w:val="both"/>
        <w:rPr>
          <w:sz w:val="28"/>
        </w:rPr>
      </w:pPr>
      <w:r>
        <w:rPr>
          <w:sz w:val="28"/>
          <w:szCs w:val="28"/>
        </w:rPr>
        <w:t xml:space="preserve">    1.</w:t>
      </w:r>
      <w:r w:rsidR="00F84073">
        <w:rPr>
          <w:sz w:val="28"/>
          <w:szCs w:val="28"/>
        </w:rPr>
        <w:t>5</w:t>
      </w:r>
      <w:r>
        <w:rPr>
          <w:sz w:val="28"/>
          <w:szCs w:val="28"/>
        </w:rPr>
        <w:t>.Приложение №6 «Распределение бюджетных ассигнований местного бюджета на 201</w:t>
      </w:r>
      <w:r w:rsidR="006434FA">
        <w:rPr>
          <w:sz w:val="28"/>
          <w:szCs w:val="28"/>
        </w:rPr>
        <w:t>8</w:t>
      </w:r>
      <w:r w:rsidRPr="00C46B95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6434FA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434FA">
        <w:rPr>
          <w:sz w:val="28"/>
          <w:szCs w:val="28"/>
        </w:rPr>
        <w:t>20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</w:t>
      </w:r>
      <w:r w:rsidRPr="00BD7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разделам и подразделам расходов классификации расходов бюджетов»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3 к настоящему решению;</w:t>
      </w:r>
    </w:p>
    <w:p w:rsidR="00C1064F" w:rsidRDefault="00C1064F" w:rsidP="00C1064F">
      <w:pPr>
        <w:jc w:val="both"/>
        <w:rPr>
          <w:sz w:val="28"/>
        </w:rPr>
      </w:pPr>
      <w:r>
        <w:rPr>
          <w:sz w:val="28"/>
          <w:szCs w:val="28"/>
        </w:rPr>
        <w:t xml:space="preserve">    1.</w:t>
      </w:r>
      <w:r w:rsidR="00F84073">
        <w:rPr>
          <w:sz w:val="28"/>
          <w:szCs w:val="28"/>
        </w:rPr>
        <w:t>6</w:t>
      </w:r>
      <w:r>
        <w:rPr>
          <w:sz w:val="28"/>
          <w:szCs w:val="28"/>
        </w:rPr>
        <w:t>. Приложение №7 «Распределение бюджетных ассигнований местного бюджета на 201</w:t>
      </w:r>
      <w:r w:rsidR="006434FA">
        <w:rPr>
          <w:sz w:val="28"/>
          <w:szCs w:val="28"/>
        </w:rPr>
        <w:t>8</w:t>
      </w:r>
      <w:r>
        <w:rPr>
          <w:sz w:val="28"/>
          <w:szCs w:val="28"/>
        </w:rPr>
        <w:t xml:space="preserve">  и на плановый период 201</w:t>
      </w:r>
      <w:r w:rsidR="006434FA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434FA">
        <w:rPr>
          <w:sz w:val="28"/>
          <w:szCs w:val="28"/>
        </w:rPr>
        <w:t>20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 по разделам и подразделам, целевым статьям и видам расходов, классификации расходов бюджетов»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4 к настоящему решению;</w:t>
      </w:r>
    </w:p>
    <w:p w:rsidR="00C1064F" w:rsidRDefault="00C1064F" w:rsidP="00C1064F">
      <w:pPr>
        <w:jc w:val="both"/>
        <w:rPr>
          <w:sz w:val="28"/>
        </w:rPr>
      </w:pPr>
      <w:r>
        <w:rPr>
          <w:sz w:val="28"/>
          <w:szCs w:val="28"/>
        </w:rPr>
        <w:t xml:space="preserve">    1.</w:t>
      </w:r>
      <w:r w:rsidR="00F8407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678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8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678A1">
        <w:rPr>
          <w:sz w:val="28"/>
          <w:szCs w:val="28"/>
        </w:rPr>
        <w:t>Ведомственная структура расходов местного бюджета на 201</w:t>
      </w:r>
      <w:r w:rsidR="006434FA">
        <w:rPr>
          <w:sz w:val="28"/>
          <w:szCs w:val="28"/>
        </w:rPr>
        <w:t>8</w:t>
      </w:r>
      <w:r w:rsidRPr="00D678A1">
        <w:rPr>
          <w:sz w:val="28"/>
          <w:szCs w:val="28"/>
        </w:rPr>
        <w:t xml:space="preserve"> год и на плановый период 201</w:t>
      </w:r>
      <w:r w:rsidR="006434FA">
        <w:rPr>
          <w:sz w:val="28"/>
          <w:szCs w:val="28"/>
        </w:rPr>
        <w:t>9</w:t>
      </w:r>
      <w:r w:rsidRPr="00D678A1">
        <w:rPr>
          <w:sz w:val="28"/>
          <w:szCs w:val="28"/>
        </w:rPr>
        <w:t xml:space="preserve"> и 20</w:t>
      </w:r>
      <w:r w:rsidR="006434FA">
        <w:rPr>
          <w:sz w:val="28"/>
          <w:szCs w:val="28"/>
        </w:rPr>
        <w:t>20</w:t>
      </w:r>
      <w:r w:rsidRPr="00D678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5 к настоящему решению;</w:t>
      </w:r>
    </w:p>
    <w:p w:rsidR="00C1064F" w:rsidRPr="00BF0F14" w:rsidRDefault="00C1064F" w:rsidP="00C10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 (Муздину Т.П.)</w:t>
      </w:r>
    </w:p>
    <w:p w:rsidR="00C1064F" w:rsidRDefault="00C1064F" w:rsidP="00C1064F">
      <w:pPr>
        <w:ind w:firstLine="540"/>
        <w:jc w:val="both"/>
        <w:rPr>
          <w:sz w:val="28"/>
          <w:szCs w:val="28"/>
        </w:rPr>
      </w:pPr>
    </w:p>
    <w:p w:rsidR="00C1064F" w:rsidRPr="00C81760" w:rsidRDefault="00C1064F" w:rsidP="00C1064F">
      <w:pPr>
        <w:ind w:firstLine="540"/>
        <w:jc w:val="both"/>
        <w:rPr>
          <w:sz w:val="28"/>
          <w:szCs w:val="28"/>
        </w:rPr>
      </w:pPr>
    </w:p>
    <w:p w:rsidR="00C1064F" w:rsidRPr="00C81760" w:rsidRDefault="00C1064F" w:rsidP="00C1064F">
      <w:pPr>
        <w:ind w:firstLine="540"/>
        <w:jc w:val="both"/>
        <w:rPr>
          <w:sz w:val="28"/>
          <w:szCs w:val="28"/>
        </w:rPr>
      </w:pPr>
    </w:p>
    <w:p w:rsidR="00C1064F" w:rsidRDefault="00C1064F" w:rsidP="00C106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17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176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Старосокулакского сельсовета                                          А.С. Ельчанин</w:t>
      </w:r>
    </w:p>
    <w:p w:rsidR="00C1064F" w:rsidRDefault="00C1064F" w:rsidP="00C1064F">
      <w:pPr>
        <w:jc w:val="both"/>
        <w:rPr>
          <w:sz w:val="28"/>
          <w:szCs w:val="28"/>
        </w:rPr>
      </w:pPr>
    </w:p>
    <w:p w:rsidR="00C1064F" w:rsidRDefault="00C1064F" w:rsidP="00C1064F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сельсовета, прокурору района, постоянной комиссии</w:t>
      </w:r>
    </w:p>
    <w:p w:rsidR="00C1064F" w:rsidRDefault="00C1064F" w:rsidP="00C1064F">
      <w:pPr>
        <w:rPr>
          <w:sz w:val="28"/>
          <w:szCs w:val="28"/>
        </w:rPr>
      </w:pPr>
    </w:p>
    <w:p w:rsidR="00C1064F" w:rsidRDefault="00C1064F" w:rsidP="00C1064F">
      <w:pPr>
        <w:rPr>
          <w:sz w:val="28"/>
          <w:szCs w:val="28"/>
        </w:rPr>
      </w:pPr>
    </w:p>
    <w:p w:rsidR="00C1064F" w:rsidRDefault="00C1064F" w:rsidP="00C1064F">
      <w:pPr>
        <w:rPr>
          <w:sz w:val="28"/>
          <w:szCs w:val="28"/>
        </w:rPr>
      </w:pPr>
    </w:p>
    <w:p w:rsidR="00C1064F" w:rsidRDefault="00C1064F" w:rsidP="00C1064F">
      <w:pPr>
        <w:rPr>
          <w:sz w:val="28"/>
          <w:szCs w:val="28"/>
        </w:rPr>
      </w:pPr>
    </w:p>
    <w:p w:rsidR="00C1064F" w:rsidRDefault="00C1064F" w:rsidP="00C1064F">
      <w:pPr>
        <w:rPr>
          <w:sz w:val="28"/>
          <w:szCs w:val="28"/>
        </w:rPr>
      </w:pPr>
    </w:p>
    <w:p w:rsidR="00C1064F" w:rsidRDefault="00C1064F" w:rsidP="00C1064F">
      <w:pPr>
        <w:rPr>
          <w:sz w:val="28"/>
          <w:szCs w:val="28"/>
        </w:rPr>
        <w:sectPr w:rsidR="00C1064F" w:rsidSect="00C1064F">
          <w:pgSz w:w="11906" w:h="16838" w:code="9"/>
          <w:pgMar w:top="1134" w:right="454" w:bottom="1134" w:left="1418" w:header="709" w:footer="709" w:gutter="0"/>
          <w:cols w:space="708"/>
          <w:docGrid w:linePitch="360"/>
        </w:sectPr>
      </w:pPr>
    </w:p>
    <w:tbl>
      <w:tblPr>
        <w:tblW w:w="14392" w:type="dxa"/>
        <w:tblInd w:w="108" w:type="dxa"/>
        <w:tblLook w:val="0000" w:firstRow="0" w:lastRow="0" w:firstColumn="0" w:lastColumn="0" w:noHBand="0" w:noVBand="0"/>
      </w:tblPr>
      <w:tblGrid>
        <w:gridCol w:w="3700"/>
        <w:gridCol w:w="5500"/>
        <w:gridCol w:w="1741"/>
        <w:gridCol w:w="1775"/>
        <w:gridCol w:w="1676"/>
      </w:tblGrid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Старосокулакского  сельсовета </w:t>
            </w: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E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 марта </w:t>
            </w:r>
            <w:r w:rsidR="00810C7E">
              <w:rPr>
                <w:sz w:val="28"/>
                <w:szCs w:val="28"/>
              </w:rPr>
              <w:t xml:space="preserve">2018 года № </w:t>
            </w:r>
            <w:r>
              <w:rPr>
                <w:sz w:val="28"/>
                <w:szCs w:val="28"/>
              </w:rPr>
              <w:t>50</w:t>
            </w:r>
          </w:p>
        </w:tc>
      </w:tr>
      <w:tr w:rsidR="00810C7E" w:rsidTr="00810C7E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C7E" w:rsidTr="00810C7E">
        <w:trPr>
          <w:trHeight w:val="375"/>
        </w:trPr>
        <w:tc>
          <w:tcPr>
            <w:tcW w:w="14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810C7E" w:rsidTr="00810C7E">
        <w:trPr>
          <w:trHeight w:val="375"/>
        </w:trPr>
        <w:tc>
          <w:tcPr>
            <w:tcW w:w="14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2018 год и плановый период 2019 и 2020 годов</w:t>
            </w: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C7E" w:rsidTr="00810C7E">
        <w:trPr>
          <w:trHeight w:val="30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810C7E" w:rsidTr="00810C7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122 501,29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122 501,29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-2 344 212,00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-2 317 500,00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-2 344 212,00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-2 317 500,00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-2 344 212,00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-2 317 500,00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-2 344 212,00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-2 317 500,00</w:t>
            </w:r>
          </w:p>
        </w:tc>
      </w:tr>
      <w:tr w:rsidR="00810C7E" w:rsidTr="00810C7E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2 466 713,29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2 317 500,00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2 466 713,29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2 317 500,00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2 466 713,29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2 317 500,00</w:t>
            </w:r>
          </w:p>
        </w:tc>
      </w:tr>
      <w:tr w:rsidR="00810C7E" w:rsidTr="00810C7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2 466 713,29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2 317 500,00</w:t>
            </w:r>
          </w:p>
        </w:tc>
      </w:tr>
    </w:tbl>
    <w:p w:rsidR="00810C7E" w:rsidRDefault="00810C7E" w:rsidP="006434FA"/>
    <w:p w:rsidR="00810C7E" w:rsidRDefault="00810C7E" w:rsidP="006434FA">
      <w:r>
        <w:br w:type="page"/>
      </w:r>
    </w:p>
    <w:tbl>
      <w:tblPr>
        <w:tblW w:w="15547" w:type="dxa"/>
        <w:tblInd w:w="108" w:type="dxa"/>
        <w:tblLook w:val="0000" w:firstRow="0" w:lastRow="0" w:firstColumn="0" w:lastColumn="0" w:noHBand="0" w:noVBand="0"/>
      </w:tblPr>
      <w:tblGrid>
        <w:gridCol w:w="7500"/>
        <w:gridCol w:w="2120"/>
        <w:gridCol w:w="1460"/>
        <w:gridCol w:w="1580"/>
        <w:gridCol w:w="2887"/>
      </w:tblGrid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 2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Старосокулакского сельсовета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 xml:space="preserve">от  </w:t>
            </w:r>
            <w:r w:rsidR="00ED55C7">
              <w:rPr>
                <w:rFonts w:ascii="Arial" w:hAnsi="Arial" w:cs="Arial"/>
                <w:sz w:val="20"/>
                <w:szCs w:val="20"/>
              </w:rPr>
              <w:t>15 марта  2018 года № 50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C7E" w:rsidTr="00810C7E">
        <w:trPr>
          <w:trHeight w:val="540"/>
        </w:trPr>
        <w:tc>
          <w:tcPr>
            <w:tcW w:w="15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Поступление доходов в бюджет Старосокулакского сельсовета по кодам видов доходов, подвидов доходов на 2018 год и на плановый период 2019, 2020 годов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C7E" w:rsidTr="00810C7E">
        <w:trPr>
          <w:trHeight w:val="27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810C7E" w:rsidTr="00810C7E">
        <w:trPr>
          <w:trHeight w:val="675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2 344 212,00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2 383 330,00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2 317 500,00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1 092 300,00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1 135 700,00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1 168 600,00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</w:tr>
      <w:tr w:rsidR="00810C7E" w:rsidTr="00810C7E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</w:tr>
      <w:tr w:rsidR="00810C7E" w:rsidTr="00810C7E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</w:tr>
      <w:tr w:rsidR="00810C7E" w:rsidTr="00810C7E">
        <w:trPr>
          <w:trHeight w:val="91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810C7E" w:rsidTr="00810C7E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127 400,00</w:t>
            </w:r>
          </w:p>
        </w:tc>
      </w:tr>
      <w:tr w:rsidR="00810C7E" w:rsidTr="00810C7E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-9 200,00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-12 300,00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10C7E" w:rsidTr="00810C7E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10C7E" w:rsidTr="00810C7E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1 251 912,00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1 247 630,00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1 148 900,00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1 251 912,00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1 247 630,00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1 148 900,00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1 172 600,00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1 071 100,00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1 172 600,00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1 071 100,00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1 172 600,00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1 071 100,00</w:t>
            </w:r>
          </w:p>
        </w:tc>
      </w:tr>
      <w:tr w:rsidR="00810C7E" w:rsidTr="00810C7E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</w:tbl>
    <w:p w:rsidR="00810C7E" w:rsidRDefault="00810C7E" w:rsidP="006434FA"/>
    <w:p w:rsidR="00810C7E" w:rsidRDefault="00810C7E" w:rsidP="006434FA">
      <w:r>
        <w:br w:type="page"/>
      </w:r>
    </w:p>
    <w:tbl>
      <w:tblPr>
        <w:tblW w:w="15346" w:type="dxa"/>
        <w:tblInd w:w="108" w:type="dxa"/>
        <w:tblLook w:val="0000" w:firstRow="0" w:lastRow="0" w:firstColumn="0" w:lastColumn="0" w:noHBand="0" w:noVBand="0"/>
      </w:tblPr>
      <w:tblGrid>
        <w:gridCol w:w="1180"/>
        <w:gridCol w:w="9098"/>
        <w:gridCol w:w="1696"/>
        <w:gridCol w:w="1696"/>
        <w:gridCol w:w="1676"/>
      </w:tblGrid>
      <w:tr w:rsidR="00810C7E" w:rsidTr="00810C7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</w:p>
        </w:tc>
      </w:tr>
      <w:tr w:rsidR="00810C7E" w:rsidTr="00810C7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</w:p>
        </w:tc>
      </w:tr>
      <w:tr w:rsidR="00810C7E" w:rsidTr="00810C7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депутатов Старосокулакского  сельсовета </w:t>
            </w:r>
          </w:p>
        </w:tc>
      </w:tr>
      <w:tr w:rsidR="00810C7E" w:rsidTr="00810C7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ED5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ED55C7">
              <w:rPr>
                <w:rFonts w:ascii="Arial" w:hAnsi="Arial" w:cs="Arial"/>
              </w:rPr>
              <w:t xml:space="preserve">15 марта </w:t>
            </w:r>
            <w:r>
              <w:rPr>
                <w:rFonts w:ascii="Arial" w:hAnsi="Arial" w:cs="Arial"/>
              </w:rPr>
              <w:t>2018 года № </w:t>
            </w:r>
            <w:r w:rsidRPr="00ED55C7">
              <w:rPr>
                <w:rFonts w:ascii="Arial" w:hAnsi="Arial" w:cs="Arial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</w:rPr>
            </w:pPr>
          </w:p>
        </w:tc>
      </w:tr>
      <w:tr w:rsidR="00810C7E" w:rsidTr="00810C7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</w:pPr>
          </w:p>
        </w:tc>
      </w:tr>
      <w:tr w:rsidR="00810C7E" w:rsidTr="00810C7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Default="00810C7E"/>
        </w:tc>
      </w:tr>
      <w:tr w:rsidR="00810C7E" w:rsidTr="00810C7E">
        <w:trPr>
          <w:trHeight w:val="255"/>
        </w:trPr>
        <w:tc>
          <w:tcPr>
            <w:tcW w:w="1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Рапределение бюджетных ассигнований местного бюджета   на 2018 год</w:t>
            </w:r>
          </w:p>
        </w:tc>
      </w:tr>
      <w:tr w:rsidR="00810C7E" w:rsidTr="00810C7E">
        <w:trPr>
          <w:trHeight w:val="750"/>
        </w:trPr>
        <w:tc>
          <w:tcPr>
            <w:tcW w:w="1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2019 и 2020 годов по разделам и подразделам расходов классификации расходов  бюджетов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1 303 600,00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1 321 600,00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1 247 100,00</w:t>
            </w:r>
          </w:p>
        </w:tc>
      </w:tr>
      <w:tr w:rsidR="00810C7E" w:rsidTr="00810C7E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425 000,00</w:t>
            </w:r>
          </w:p>
        </w:tc>
      </w:tr>
      <w:tr w:rsidR="00810C7E" w:rsidTr="00810C7E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871 632,00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896 600,00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822 100,00</w:t>
            </w:r>
          </w:p>
        </w:tc>
      </w:tr>
      <w:tr w:rsidR="00810C7E" w:rsidTr="00810C7E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органов(финаносового-бюджетного) надзора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10C7E" w:rsidTr="00810C7E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10C7E" w:rsidTr="00810C7E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74 312,00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75 030,00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77 800,00</w:t>
            </w:r>
          </w:p>
        </w:tc>
      </w:tr>
      <w:tr w:rsidR="00810C7E" w:rsidTr="00810C7E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E" w:rsidRDefault="0081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74 312,00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77 800,00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провоохранительная деятельность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</w:tr>
      <w:tr w:rsidR="00810C7E" w:rsidTr="00810C7E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261 064,56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186 600,00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261 064,56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186 600,00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821 736,73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800 000,00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821 736,73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</w:tr>
      <w:tr w:rsidR="00810C7E" w:rsidTr="00810C7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2 466 713,29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2 383 330,00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2 317 500,00</w:t>
            </w:r>
          </w:p>
        </w:tc>
      </w:tr>
    </w:tbl>
    <w:p w:rsidR="00810C7E" w:rsidRDefault="00810C7E" w:rsidP="006434FA"/>
    <w:p w:rsidR="00810C7E" w:rsidRDefault="00810C7E" w:rsidP="006434FA">
      <w:r>
        <w:br w:type="page"/>
      </w:r>
    </w:p>
    <w:tbl>
      <w:tblPr>
        <w:tblW w:w="14680" w:type="dxa"/>
        <w:tblInd w:w="108" w:type="dxa"/>
        <w:tblLook w:val="0000" w:firstRow="0" w:lastRow="0" w:firstColumn="0" w:lastColumn="0" w:noHBand="0" w:noVBand="0"/>
      </w:tblPr>
      <w:tblGrid>
        <w:gridCol w:w="5553"/>
        <w:gridCol w:w="819"/>
        <w:gridCol w:w="1089"/>
        <w:gridCol w:w="959"/>
        <w:gridCol w:w="670"/>
        <w:gridCol w:w="912"/>
        <w:gridCol w:w="954"/>
        <w:gridCol w:w="435"/>
        <w:gridCol w:w="949"/>
        <w:gridCol w:w="632"/>
        <w:gridCol w:w="1708"/>
      </w:tblGrid>
      <w:tr w:rsidR="00810C7E" w:rsidTr="00810C7E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</w:tc>
      </w:tr>
      <w:tr w:rsidR="00810C7E" w:rsidTr="00810C7E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</w:tc>
      </w:tr>
      <w:tr w:rsidR="00810C7E" w:rsidTr="00810C7E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депутатов Старосокулакского сельсовета </w:t>
            </w:r>
          </w:p>
        </w:tc>
      </w:tr>
      <w:tr w:rsidR="00810C7E" w:rsidTr="00810C7E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D55C7">
              <w:rPr>
                <w:sz w:val="28"/>
                <w:szCs w:val="28"/>
              </w:rPr>
              <w:t>15 марта 2018 года № 50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C7E" w:rsidTr="00810C7E">
        <w:trPr>
          <w:trHeight w:val="660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из местного бюджета на 2018 год и на плановый период 2019 и 2020 годов по разделам и подразделам, целевым статьям и видам расходов классификации расходов бюджета</w:t>
            </w:r>
          </w:p>
        </w:tc>
      </w:tr>
      <w:tr w:rsidR="00810C7E" w:rsidTr="00810C7E">
        <w:trPr>
          <w:trHeight w:val="270"/>
        </w:trPr>
        <w:tc>
          <w:tcPr>
            <w:tcW w:w="90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10C7E" w:rsidTr="00810C7E">
        <w:trPr>
          <w:trHeight w:val="480"/>
        </w:trPr>
        <w:tc>
          <w:tcPr>
            <w:tcW w:w="5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810C7E" w:rsidTr="00810C7E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1 303 600,00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1 321 600,00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1 247 100,00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425 000,00</w:t>
            </w:r>
          </w:p>
        </w:tc>
      </w:tr>
      <w:tr w:rsidR="00810C7E" w:rsidTr="00810C7E">
        <w:trPr>
          <w:trHeight w:val="102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115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810C7E" w:rsidTr="00810C7E">
        <w:trPr>
          <w:trHeight w:val="106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Старосокулакский сельсовет"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6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871 632,00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896 600,00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822 100,00</w:t>
            </w:r>
          </w:p>
        </w:tc>
      </w:tr>
      <w:tr w:rsidR="00810C7E" w:rsidTr="00810C7E">
        <w:trPr>
          <w:trHeight w:val="405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54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126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871 632,00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822 100,00</w:t>
            </w:r>
          </w:p>
        </w:tc>
      </w:tr>
      <w:tr w:rsidR="00810C7E" w:rsidTr="00810C7E">
        <w:trPr>
          <w:trHeight w:val="82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Старосокулакский сельсовет"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871 632,00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822 100,00</w:t>
            </w:r>
          </w:p>
        </w:tc>
      </w:tr>
      <w:tr w:rsidR="00810C7E" w:rsidTr="00810C7E">
        <w:trPr>
          <w:trHeight w:val="39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713 410,00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738 378,00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663 878,00</w:t>
            </w:r>
          </w:p>
        </w:tc>
      </w:tr>
      <w:tr w:rsidR="00810C7E" w:rsidTr="00810C7E">
        <w:trPr>
          <w:trHeight w:val="5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336 042,00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363 010,00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288 510,00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10 368,00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10 368,00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10 368,00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42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1080"/>
        </w:trPr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6610015010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158 222,00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158 222,00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6610015010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158 222,00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158 222,00</w:t>
            </w:r>
          </w:p>
        </w:tc>
      </w:tr>
      <w:tr w:rsidR="00810C7E" w:rsidTr="00810C7E">
        <w:trPr>
          <w:trHeight w:val="72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органов(финаносового-бюджетного) надзора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85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78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Старосокулакский сельсовет"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960"/>
        </w:trPr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части переданных в район полномочий по внешнему финансовому муниципальному контролю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6610010080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72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64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58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7700095100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7700095100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11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73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осуществления части, переданных органами власти другого уровня, полномочий»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Ведение первичного воинского учета на территориях, где отсутствуют военные комисариаты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6620051180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74 312,00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75 030,00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46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6620051180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3 912,00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7700020040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261 064,56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261 064,56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115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261 064,56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«Развитие дорожного хозяйства на территории муниципального образования Старосокулакский сельсовет»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6640000000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261 064,56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465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79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6640095280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261 064,56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255"/>
        </w:trPr>
        <w:tc>
          <w:tcPr>
            <w:tcW w:w="5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6640095280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261 064,56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186 600,00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821 736,73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821 736,73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10C7E" w:rsidTr="00810C7E">
        <w:trPr>
          <w:trHeight w:val="109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821 736,73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</w:tr>
      <w:tr w:rsidR="00810C7E" w:rsidTr="00810C7E">
        <w:trPr>
          <w:trHeight w:val="78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«Развитие культуры на территории муниципального образования Старосокулакский сельсовет»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821 736,73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</w:tr>
      <w:tr w:rsidR="00810C7E" w:rsidTr="00810C7E">
        <w:trPr>
          <w:trHeight w:val="96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6660075080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398 100,00</w:t>
            </w:r>
          </w:p>
        </w:tc>
      </w:tr>
      <w:tr w:rsidR="00810C7E" w:rsidTr="00810C7E">
        <w:trPr>
          <w:trHeight w:val="405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6660075080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398 100,00</w:t>
            </w:r>
          </w:p>
        </w:tc>
      </w:tr>
      <w:tr w:rsidR="00810C7E" w:rsidTr="00810C7E">
        <w:trPr>
          <w:trHeight w:val="840"/>
        </w:trPr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6660095220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423 636,73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401 900,00</w:t>
            </w:r>
          </w:p>
        </w:tc>
      </w:tr>
      <w:tr w:rsidR="00810C7E" w:rsidTr="00810C7E">
        <w:trPr>
          <w:trHeight w:val="465"/>
        </w:trPr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6660095220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423 636,73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2 466 713,29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2 383 330,00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0C7E" w:rsidRDefault="00810C7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2 317 500,00</w:t>
            </w:r>
          </w:p>
        </w:tc>
      </w:tr>
      <w:tr w:rsidR="00810C7E" w:rsidTr="00810C7E">
        <w:trPr>
          <w:trHeight w:val="270"/>
        </w:trPr>
        <w:tc>
          <w:tcPr>
            <w:tcW w:w="5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10C7E" w:rsidRDefault="00810C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C7E" w:rsidRDefault="00810C7E" w:rsidP="006434FA"/>
    <w:p w:rsidR="00810C7E" w:rsidRDefault="00810C7E" w:rsidP="006434FA">
      <w:r>
        <w:br w:type="page"/>
      </w:r>
    </w:p>
    <w:tbl>
      <w:tblPr>
        <w:tblW w:w="14611" w:type="dxa"/>
        <w:tblInd w:w="108" w:type="dxa"/>
        <w:tblLook w:val="0000" w:firstRow="0" w:lastRow="0" w:firstColumn="0" w:lastColumn="0" w:noHBand="0" w:noVBand="0"/>
      </w:tblPr>
      <w:tblGrid>
        <w:gridCol w:w="4320"/>
        <w:gridCol w:w="840"/>
        <w:gridCol w:w="821"/>
        <w:gridCol w:w="1167"/>
        <w:gridCol w:w="1216"/>
        <w:gridCol w:w="800"/>
        <w:gridCol w:w="1920"/>
        <w:gridCol w:w="1860"/>
        <w:gridCol w:w="194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10C7E" w:rsidRPr="00810C7E" w:rsidTr="00810C7E">
        <w:trPr>
          <w:gridAfter w:val="9"/>
          <w:wAfter w:w="190" w:type="dxa"/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gridAfter w:val="9"/>
          <w:wAfter w:w="190" w:type="dxa"/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</w:pPr>
            <w:r>
              <w:t xml:space="preserve">Приложение 5                                                                      к решению совета депутатов                                                                      Старосокулакского сельсовета                                                                                </w:t>
            </w:r>
            <w:r w:rsidRPr="00810C7E">
              <w:t xml:space="preserve">от  </w:t>
            </w:r>
            <w:r w:rsidR="00ED55C7" w:rsidRPr="00ED55C7">
              <w:t>15 марта 2018 года № 50</w:t>
            </w:r>
          </w:p>
        </w:tc>
      </w:tr>
      <w:tr w:rsidR="00810C7E" w:rsidRPr="00810C7E" w:rsidTr="00810C7E">
        <w:trPr>
          <w:gridAfter w:val="9"/>
          <w:wAfter w:w="190" w:type="dxa"/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C7E" w:rsidRPr="00810C7E" w:rsidRDefault="00810C7E" w:rsidP="00810C7E"/>
        </w:tc>
      </w:tr>
      <w:tr w:rsidR="00810C7E" w:rsidRPr="00810C7E" w:rsidTr="00810C7E">
        <w:trPr>
          <w:gridAfter w:val="9"/>
          <w:wAfter w:w="190" w:type="dxa"/>
          <w:trHeight w:val="6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C7E" w:rsidRPr="00810C7E" w:rsidRDefault="00810C7E" w:rsidP="00810C7E"/>
        </w:tc>
      </w:tr>
      <w:tr w:rsidR="00810C7E" w:rsidRPr="00810C7E" w:rsidTr="00810C7E">
        <w:trPr>
          <w:gridAfter w:val="9"/>
          <w:wAfter w:w="190" w:type="dxa"/>
          <w:trHeight w:val="4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rPr>
                <w:b/>
                <w:bCs/>
              </w:rPr>
            </w:pPr>
          </w:p>
        </w:tc>
        <w:tc>
          <w:tcPr>
            <w:tcW w:w="10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rPr>
                <w:b/>
                <w:bCs/>
              </w:rPr>
            </w:pPr>
            <w:r w:rsidRPr="00810C7E">
              <w:rPr>
                <w:b/>
                <w:bCs/>
              </w:rPr>
              <w:t>Ведомственная структура расходов местного бюджета на 2018 год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</w:rPr>
            </w:pPr>
            <w:r w:rsidRPr="00810C7E">
              <w:rPr>
                <w:b/>
                <w:bCs/>
              </w:rPr>
              <w:t xml:space="preserve">               и на плановый период 2019 и 2020 годов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3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18"/>
                <w:szCs w:val="18"/>
              </w:rPr>
            </w:pPr>
            <w:r w:rsidRPr="00810C7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0C7E" w:rsidRPr="00810C7E" w:rsidRDefault="00810C7E" w:rsidP="0081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8"/>
                <w:szCs w:val="18"/>
              </w:rPr>
            </w:pPr>
            <w:r w:rsidRPr="00810C7E">
              <w:rPr>
                <w:b/>
                <w:bCs/>
                <w:sz w:val="18"/>
                <w:szCs w:val="18"/>
              </w:rPr>
              <w:t>Администрация Старосокулакского сельсовета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2 466 713,29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2 383 330,00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2 317 500,00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6"/>
                <w:szCs w:val="16"/>
              </w:rPr>
            </w:pPr>
            <w:r w:rsidRPr="00810C7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1 303 600,00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1 022 200,00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1 056 300,00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21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6"/>
                <w:szCs w:val="16"/>
              </w:rPr>
            </w:pPr>
            <w:r w:rsidRPr="00810C7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425 000,00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425 000,00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425 000,00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4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2018-2021г"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96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Старосокулакский сельсовет"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1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330 000,00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330 000,00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330 000,00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t>Расходы на выплаты по обязательному социальному страхованию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95 000,00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95 000,00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95 000,00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96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8"/>
                <w:szCs w:val="18"/>
              </w:rPr>
            </w:pPr>
            <w:r w:rsidRPr="00810C7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871 632,00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896 600,00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822 100,00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3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2018-2021г"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871 632,00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896 600,00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822 100,00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5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Старосокулакский сельсовет"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871 632,00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896 600,00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822 100,00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713 410,00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738 378,00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663 878,00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365 000,00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365 000,00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365 000,00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1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280 000,00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280 000,00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280 000,00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8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 xml:space="preserve">Взносы по обязательному социальному страхованию госуд (муницип) органов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85 000,00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85 000,00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8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336 042,00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363 010,00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288 510,00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5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336 042,00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363 010,00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288 510,00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10 368,00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10 368,00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10 368,00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8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lastRenderedPageBreak/>
              <w:t>Осуществления части переданных полномочий по подготовке документов и расчетов, необходимых для составления проектов бюджета, исполнения бюджетов сельских поселений  и полномочий по ведению бюджетного учета и формированию бюджетной отчетности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6610015010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158 222,00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158 222,00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158 222,00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6610015010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158 222,00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158 222,00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158 222,00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5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C7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органов(финаносового-бюджетного) надзора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6 584,00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2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 годы"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6 584,00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Старосокулакский сельсовет"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6 584,00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3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Осуществление части переданных в район полномочий по внешнему финансовому муниципальному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6 584,00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6610010080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6 584,00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4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384,00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7700095100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6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7700095100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rFonts w:ascii="Arial" w:hAnsi="Arial" w:cs="Arial"/>
                <w:sz w:val="16"/>
                <w:szCs w:val="16"/>
              </w:rPr>
            </w:pPr>
            <w:r w:rsidRPr="00810C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7700095100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6"/>
                <w:szCs w:val="16"/>
              </w:rPr>
            </w:pPr>
            <w:r w:rsidRPr="00810C7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74 312,00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75 030,00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77 800,00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6"/>
                <w:szCs w:val="16"/>
              </w:rPr>
            </w:pPr>
            <w:r w:rsidRPr="00810C7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74 312,00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75 030,00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77 800,00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4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2018-2021г"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74 312,00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75 030,00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77 800,00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74 312,00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75 030,00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77 800,00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 xml:space="preserve">Ведение первичного воинского учета на территориях, где отсутствуют военные комиссариаты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6620051180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74 312,00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75 030,00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77 800,00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67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6620051180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70 400,00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70 400,00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70 400,00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7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6620051180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11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6620051180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129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16 400,00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16 400,00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16 400,00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5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6620051180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3 912,00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4 630,00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7 400,00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6620051180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3 912,00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4 630,00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7 400,00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4"/>
                <w:szCs w:val="14"/>
              </w:rPr>
            </w:pPr>
            <w:r w:rsidRPr="00810C7E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93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both"/>
              <w:rPr>
                <w:b/>
                <w:bCs/>
                <w:sz w:val="18"/>
                <w:szCs w:val="18"/>
              </w:rPr>
            </w:pPr>
            <w:r w:rsidRPr="00810C7E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C7E"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C7E">
              <w:rPr>
                <w:rFonts w:ascii="Arial" w:hAnsi="Arial" w:cs="Arial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5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both"/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2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both"/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t xml:space="preserve">Меры поддержки добровольных народных дружин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7700020040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8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both"/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7700020040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84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both"/>
              <w:rPr>
                <w:sz w:val="18"/>
                <w:szCs w:val="18"/>
              </w:rPr>
            </w:pPr>
            <w:r w:rsidRPr="00810C7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7700020040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C7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4"/>
                <w:szCs w:val="14"/>
              </w:rPr>
            </w:pPr>
            <w:r w:rsidRPr="00810C7E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8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2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6"/>
                <w:szCs w:val="16"/>
              </w:rPr>
            </w:pPr>
            <w:r w:rsidRPr="00810C7E">
              <w:rPr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2018-2021г"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Подпрограмма "Развитие дорожного хозяйства на территории муниципального образования Старосокулакский сельсовет"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6640000000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6640095280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1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6640095280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6640095280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261 064,56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180 700,00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186 600,00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8"/>
                <w:szCs w:val="18"/>
              </w:rPr>
            </w:pPr>
            <w:r w:rsidRPr="00810C7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821 736,73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b/>
                <w:bCs/>
                <w:sz w:val="18"/>
                <w:szCs w:val="18"/>
              </w:rPr>
            </w:pPr>
            <w:r w:rsidRPr="00810C7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821 736,73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4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 на 2018-2021г"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821 736,73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800 000,00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Подпрограмма "Развитие культуры на территории муниципального образования Старосокулакский сельсовет"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6660000000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821 736,73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800 000,00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1155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lastRenderedPageBreak/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6660075080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398 100,00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398 100,00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398 100,00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6660075080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398 100,00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398 100,00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398 100,00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93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6660095220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423 636,73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401 900,00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401 900,00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6660095220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423 636,73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401 900,00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401 900,00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16"/>
                <w:szCs w:val="16"/>
              </w:rPr>
            </w:pPr>
            <w:r w:rsidRPr="00810C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6660095220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423 636,73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401 900,00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401 900,00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  <w:tr w:rsidR="00810C7E" w:rsidRPr="00810C7E" w:rsidTr="00810C7E">
        <w:trPr>
          <w:trHeight w:val="52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both"/>
              <w:rPr>
                <w:b/>
                <w:bCs/>
                <w:sz w:val="16"/>
                <w:szCs w:val="16"/>
              </w:rPr>
            </w:pPr>
            <w:r w:rsidRPr="00810C7E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  <w:r w:rsidRPr="00810C7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2 466 713,29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2 383 330,00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C7E" w:rsidRPr="00810C7E" w:rsidRDefault="00810C7E" w:rsidP="00810C7E">
            <w:pPr>
              <w:jc w:val="right"/>
              <w:rPr>
                <w:b/>
                <w:bCs/>
                <w:sz w:val="20"/>
                <w:szCs w:val="20"/>
              </w:rPr>
            </w:pPr>
            <w:r w:rsidRPr="00810C7E">
              <w:rPr>
                <w:b/>
                <w:bCs/>
                <w:sz w:val="20"/>
                <w:szCs w:val="20"/>
              </w:rPr>
              <w:t>2 317 500,00</w:t>
            </w:r>
          </w:p>
        </w:tc>
        <w:tc>
          <w:tcPr>
            <w:tcW w:w="3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10C7E" w:rsidRPr="00810C7E" w:rsidRDefault="00810C7E" w:rsidP="00810C7E">
            <w:pPr>
              <w:rPr>
                <w:sz w:val="20"/>
                <w:szCs w:val="20"/>
              </w:rPr>
            </w:pPr>
          </w:p>
        </w:tc>
      </w:tr>
    </w:tbl>
    <w:p w:rsidR="00C1064F" w:rsidRDefault="00C1064F" w:rsidP="006434FA"/>
    <w:sectPr w:rsidR="00C1064F" w:rsidSect="00810C7E">
      <w:pgSz w:w="16838" w:h="11906" w:orient="landscape" w:code="9"/>
      <w:pgMar w:top="1259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B3" w:rsidRDefault="009F61B3">
      <w:r>
        <w:separator/>
      </w:r>
    </w:p>
  </w:endnote>
  <w:endnote w:type="continuationSeparator" w:id="0">
    <w:p w:rsidR="009F61B3" w:rsidRDefault="009F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B3" w:rsidRDefault="009F61B3">
      <w:r>
        <w:separator/>
      </w:r>
    </w:p>
  </w:footnote>
  <w:footnote w:type="continuationSeparator" w:id="0">
    <w:p w:rsidR="009F61B3" w:rsidRDefault="009F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F"/>
    <w:rsid w:val="00064808"/>
    <w:rsid w:val="00067BA8"/>
    <w:rsid w:val="00084DCA"/>
    <w:rsid w:val="00136DE2"/>
    <w:rsid w:val="001A3A40"/>
    <w:rsid w:val="00347009"/>
    <w:rsid w:val="003904F6"/>
    <w:rsid w:val="003D192A"/>
    <w:rsid w:val="003E3543"/>
    <w:rsid w:val="004D385B"/>
    <w:rsid w:val="004E29CE"/>
    <w:rsid w:val="004E6114"/>
    <w:rsid w:val="0054791D"/>
    <w:rsid w:val="005C1267"/>
    <w:rsid w:val="005C6878"/>
    <w:rsid w:val="005C788E"/>
    <w:rsid w:val="006261C4"/>
    <w:rsid w:val="006434FA"/>
    <w:rsid w:val="00650D9F"/>
    <w:rsid w:val="00690C6F"/>
    <w:rsid w:val="006B7E20"/>
    <w:rsid w:val="00701E5C"/>
    <w:rsid w:val="00705E81"/>
    <w:rsid w:val="007542B6"/>
    <w:rsid w:val="00771EE0"/>
    <w:rsid w:val="007F0ADA"/>
    <w:rsid w:val="00810C7E"/>
    <w:rsid w:val="008374EB"/>
    <w:rsid w:val="00847177"/>
    <w:rsid w:val="00974682"/>
    <w:rsid w:val="00987F1F"/>
    <w:rsid w:val="00990620"/>
    <w:rsid w:val="009F61B3"/>
    <w:rsid w:val="00A11E3F"/>
    <w:rsid w:val="00A428B0"/>
    <w:rsid w:val="00AD1E30"/>
    <w:rsid w:val="00B11AC8"/>
    <w:rsid w:val="00B31D6C"/>
    <w:rsid w:val="00B7182C"/>
    <w:rsid w:val="00BA7D7C"/>
    <w:rsid w:val="00BF0E54"/>
    <w:rsid w:val="00C1064F"/>
    <w:rsid w:val="00D74ADD"/>
    <w:rsid w:val="00D920F2"/>
    <w:rsid w:val="00DC451A"/>
    <w:rsid w:val="00E71309"/>
    <w:rsid w:val="00E835A6"/>
    <w:rsid w:val="00E96495"/>
    <w:rsid w:val="00ED55C7"/>
    <w:rsid w:val="00EE0F56"/>
    <w:rsid w:val="00F04C02"/>
    <w:rsid w:val="00F84073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5C8B-380F-4A91-8D23-FD09DE1C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64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10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106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1064F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C1064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1064F"/>
    <w:rPr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C106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106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106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C1064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C1064F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rsid w:val="00C10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C1064F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1064F"/>
    <w:rPr>
      <w:rFonts w:cs="Times New Roman"/>
    </w:rPr>
  </w:style>
  <w:style w:type="paragraph" w:styleId="a8">
    <w:name w:val="Balloon Text"/>
    <w:basedOn w:val="a"/>
    <w:link w:val="a9"/>
    <w:semiHidden/>
    <w:rsid w:val="00C106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C1064F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rsid w:val="00C1064F"/>
    <w:rPr>
      <w:rFonts w:cs="Times New Roman"/>
      <w:color w:val="0000FF"/>
      <w:u w:val="single"/>
    </w:rPr>
  </w:style>
  <w:style w:type="character" w:styleId="ab">
    <w:name w:val="FollowedHyperlink"/>
    <w:basedOn w:val="a0"/>
    <w:rsid w:val="00C1064F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C1064F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C1064F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C1064F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C106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10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C106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C1064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rsid w:val="00C10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C10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C10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C106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C10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C10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C10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10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C106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106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106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C106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106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C106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rsid w:val="00C106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semiHidden/>
    <w:rsid w:val="00C106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1064F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rsid w:val="00C1064F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4</cp:revision>
  <cp:lastPrinted>2017-12-26T04:05:00Z</cp:lastPrinted>
  <dcterms:created xsi:type="dcterms:W3CDTF">2018-06-13T04:20:00Z</dcterms:created>
  <dcterms:modified xsi:type="dcterms:W3CDTF">2018-06-13T04:48:00Z</dcterms:modified>
</cp:coreProperties>
</file>