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50" w:rsidRDefault="00726650" w:rsidP="0072665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3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609600"/>
            <wp:effectExtent l="19050" t="0" r="9525" b="0"/>
            <wp:docPr id="5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k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650" w:rsidRDefault="00726650" w:rsidP="007266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726650" w:rsidRDefault="00726650" w:rsidP="007266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СТАРОСОКУЛАКСКИЙ  СЕЛЬСОВЕТ САРАКТАШСКОГО РАЙОНА</w:t>
      </w:r>
    </w:p>
    <w:p w:rsidR="00726650" w:rsidRDefault="00726650" w:rsidP="007266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726650" w:rsidRDefault="00726650" w:rsidP="007266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СОЗЫВ</w:t>
      </w:r>
    </w:p>
    <w:p w:rsidR="00726650" w:rsidRDefault="00726650" w:rsidP="007266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726650" w:rsidRPr="00AF7F64" w:rsidRDefault="00726650" w:rsidP="0072665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F7F64">
        <w:rPr>
          <w:rFonts w:ascii="Times New Roman" w:hAnsi="Times New Roman"/>
          <w:sz w:val="28"/>
          <w:szCs w:val="28"/>
        </w:rPr>
        <w:t>неочередного двадцать пятого заседания Совета депутатов</w:t>
      </w:r>
    </w:p>
    <w:p w:rsidR="00726650" w:rsidRPr="00AF7F64" w:rsidRDefault="00726650" w:rsidP="0072665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7F6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AF7F64"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F7F64">
        <w:rPr>
          <w:rFonts w:ascii="Times New Roman" w:hAnsi="Times New Roman"/>
          <w:sz w:val="28"/>
          <w:szCs w:val="28"/>
        </w:rPr>
        <w:t xml:space="preserve"> сельсовет</w:t>
      </w:r>
    </w:p>
    <w:p w:rsidR="00726650" w:rsidRDefault="00726650" w:rsidP="0072665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7F64">
        <w:rPr>
          <w:rFonts w:ascii="Times New Roman" w:hAnsi="Times New Roman"/>
          <w:sz w:val="28"/>
          <w:szCs w:val="28"/>
        </w:rPr>
        <w:t>четвертого созыва</w:t>
      </w:r>
      <w:r>
        <w:rPr>
          <w:rFonts w:ascii="Times New Roman" w:hAnsi="Times New Roman"/>
          <w:sz w:val="28"/>
          <w:szCs w:val="28"/>
        </w:rPr>
        <w:t xml:space="preserve"> с. Старый </w:t>
      </w:r>
      <w:proofErr w:type="spellStart"/>
      <w:r>
        <w:rPr>
          <w:rFonts w:ascii="Times New Roman" w:hAnsi="Times New Roman"/>
          <w:sz w:val="28"/>
          <w:szCs w:val="28"/>
        </w:rPr>
        <w:t>Сокулак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726650" w:rsidRDefault="00726650" w:rsidP="007266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65.  от 29 июля 2022г.</w:t>
      </w:r>
    </w:p>
    <w:p w:rsidR="00726650" w:rsidRPr="00AF7F64" w:rsidRDefault="00726650" w:rsidP="00726650">
      <w:pPr>
        <w:pStyle w:val="a3"/>
        <w:rPr>
          <w:rFonts w:ascii="Times New Roman" w:hAnsi="Times New Roman"/>
          <w:sz w:val="28"/>
          <w:szCs w:val="28"/>
        </w:rPr>
      </w:pPr>
    </w:p>
    <w:p w:rsidR="00726650" w:rsidRDefault="00726650" w:rsidP="007266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43EE2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Pr="00443EE2">
        <w:rPr>
          <w:rFonts w:ascii="Times New Roman" w:hAnsi="Times New Roman" w:cs="Times New Roman"/>
          <w:sz w:val="28"/>
          <w:szCs w:val="28"/>
        </w:rPr>
        <w:t>Старосокулакский</w:t>
      </w:r>
      <w:proofErr w:type="spellEnd"/>
      <w:r w:rsidRPr="00443EE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43EE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443EE2">
        <w:rPr>
          <w:rFonts w:ascii="Times New Roman" w:hAnsi="Times New Roman" w:cs="Times New Roman"/>
          <w:sz w:val="28"/>
          <w:szCs w:val="28"/>
        </w:rPr>
        <w:t xml:space="preserve"> района за 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726650" w:rsidRDefault="00726650" w:rsidP="00726650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пункта 5 статьи 264.2 Бюджетного кодекса Российской Федерации и Положения о бюджетном процессе в муниципальном образовании </w:t>
      </w:r>
      <w:r w:rsidRPr="00AF7F64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утвержденном решением Совета депутатов от 21.08.2019.года №70.</w:t>
      </w:r>
    </w:p>
    <w:p w:rsidR="00726650" w:rsidRDefault="00726650" w:rsidP="00726650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26650" w:rsidRDefault="00726650" w:rsidP="00726650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 w:rsidRPr="00AF7F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сельсловета</w:t>
      </w:r>
      <w:proofErr w:type="spellEnd"/>
    </w:p>
    <w:p w:rsidR="00726650" w:rsidRDefault="00726650" w:rsidP="00726650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F7F64">
        <w:rPr>
          <w:rFonts w:ascii="Times New Roman" w:hAnsi="Times New Roman"/>
          <w:b/>
          <w:sz w:val="28"/>
          <w:szCs w:val="28"/>
        </w:rPr>
        <w:t>Решил:</w:t>
      </w:r>
    </w:p>
    <w:p w:rsidR="00726650" w:rsidRDefault="00726650" w:rsidP="00726650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91C01">
        <w:rPr>
          <w:rFonts w:ascii="Times New Roman" w:hAnsi="Times New Roman"/>
          <w:b/>
          <w:sz w:val="28"/>
          <w:szCs w:val="28"/>
        </w:rPr>
        <w:t>1</w:t>
      </w:r>
      <w:r w:rsidRPr="00AF7F64">
        <w:rPr>
          <w:rFonts w:ascii="Times New Roman" w:hAnsi="Times New Roman"/>
          <w:sz w:val="28"/>
          <w:szCs w:val="28"/>
        </w:rPr>
        <w:t>.Утвердить</w:t>
      </w:r>
      <w:r>
        <w:rPr>
          <w:rFonts w:ascii="Times New Roman" w:hAnsi="Times New Roman"/>
          <w:sz w:val="28"/>
          <w:szCs w:val="28"/>
        </w:rPr>
        <w:t xml:space="preserve"> отчет об исполнении бюджета сельсовета за 6 месяцев 2022 года по доходам в сумме 498 786,44 рублей по расходам в сумме 961 702, 65 рублей с превышением расходов над доходами в сумме 462 916, 21 рублей, с  показателями:</w:t>
      </w:r>
    </w:p>
    <w:p w:rsidR="00726650" w:rsidRDefault="00726650" w:rsidP="00726650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доходам бюджета</w:t>
      </w:r>
      <w:r w:rsidRPr="006E4FB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сельсловета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кодам классификации доходов бюджетов согласно приложению№1;</w:t>
      </w:r>
    </w:p>
    <w:p w:rsidR="00726650" w:rsidRDefault="00726650" w:rsidP="00726650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расходам бюджета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сельсловета</w:t>
      </w:r>
      <w:proofErr w:type="spellEnd"/>
    </w:p>
    <w:p w:rsidR="00726650" w:rsidRDefault="00726650" w:rsidP="00726650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разделам, подразделам классификации расходов бюджетов согласно приложению №2;</w:t>
      </w:r>
    </w:p>
    <w:p w:rsidR="00726650" w:rsidRDefault="00726650" w:rsidP="00726650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источникам финансирования дефицита </w:t>
      </w:r>
      <w:r w:rsidRPr="006E4F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FB6">
        <w:rPr>
          <w:rFonts w:ascii="Times New Roman" w:hAnsi="Times New Roman"/>
          <w:sz w:val="28"/>
          <w:szCs w:val="28"/>
        </w:rPr>
        <w:t>Старосокулакского</w:t>
      </w:r>
      <w:proofErr w:type="spellEnd"/>
      <w:r w:rsidRPr="006E4F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FB6">
        <w:rPr>
          <w:rFonts w:ascii="Times New Roman" w:hAnsi="Times New Roman"/>
          <w:sz w:val="28"/>
          <w:szCs w:val="28"/>
        </w:rPr>
        <w:t>сельсловета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группам, подгруппам 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приложению№3.</w:t>
      </w:r>
    </w:p>
    <w:p w:rsidR="00726650" w:rsidRDefault="00726650" w:rsidP="00726650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91C01"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. Настоящее решение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сельсловета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сети Интернет не позднее 10 дней со дня его подписания.</w:t>
      </w:r>
    </w:p>
    <w:p w:rsidR="00726650" w:rsidRDefault="00726650" w:rsidP="00726650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91C0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Контроль за исполнением данного решения возложить на постоянную комиссию </w:t>
      </w:r>
      <w:proofErr w:type="spellStart"/>
      <w:r>
        <w:rPr>
          <w:rFonts w:ascii="Times New Roman" w:hAnsi="Times New Roman"/>
          <w:sz w:val="28"/>
          <w:szCs w:val="28"/>
        </w:rPr>
        <w:t>побюджетной</w:t>
      </w:r>
      <w:proofErr w:type="spellEnd"/>
      <w:r>
        <w:rPr>
          <w:rFonts w:ascii="Times New Roman" w:hAnsi="Times New Roman"/>
          <w:sz w:val="28"/>
          <w:szCs w:val="28"/>
        </w:rPr>
        <w:t xml:space="preserve">, налоговой и финансовой политике, собственности и экономическим вопросам ( </w:t>
      </w:r>
      <w:proofErr w:type="spellStart"/>
      <w:r>
        <w:rPr>
          <w:rFonts w:ascii="Times New Roman" w:hAnsi="Times New Roman"/>
          <w:sz w:val="28"/>
          <w:szCs w:val="28"/>
        </w:rPr>
        <w:t>Муздину</w:t>
      </w:r>
      <w:proofErr w:type="spellEnd"/>
      <w:r>
        <w:rPr>
          <w:rFonts w:ascii="Times New Roman" w:hAnsi="Times New Roman"/>
          <w:sz w:val="28"/>
          <w:szCs w:val="28"/>
        </w:rPr>
        <w:t xml:space="preserve"> Т.П)</w:t>
      </w:r>
    </w:p>
    <w:p w:rsidR="00726650" w:rsidRDefault="00726650" w:rsidP="00726650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26650" w:rsidRDefault="00726650" w:rsidP="00726650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Совета депутатов сельсовета                   Е. П. </w:t>
      </w:r>
      <w:proofErr w:type="spellStart"/>
      <w:r>
        <w:rPr>
          <w:rFonts w:ascii="Times New Roman" w:hAnsi="Times New Roman"/>
          <w:sz w:val="28"/>
          <w:szCs w:val="28"/>
        </w:rPr>
        <w:t>Тришечкина</w:t>
      </w:r>
      <w:proofErr w:type="spellEnd"/>
    </w:p>
    <w:p w:rsidR="00726650" w:rsidRDefault="00726650" w:rsidP="00726650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/>
          <w:sz w:val="28"/>
          <w:szCs w:val="28"/>
        </w:rPr>
        <w:t>Староскулаского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Г.В. Гаврилина </w:t>
      </w:r>
    </w:p>
    <w:p w:rsidR="00726650" w:rsidRDefault="00726650" w:rsidP="00726650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Разослано: администрации сельсовета, прокуратуру района, постоянной комиссии.</w:t>
      </w:r>
    </w:p>
    <w:p w:rsidR="00726650" w:rsidRPr="006E4FB6" w:rsidRDefault="00726650" w:rsidP="007266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27A" w:rsidRDefault="001F627A"/>
    <w:sectPr w:rsidR="001F627A" w:rsidSect="00DA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6650"/>
    <w:rsid w:val="00026E3D"/>
    <w:rsid w:val="001F627A"/>
    <w:rsid w:val="00726650"/>
    <w:rsid w:val="00DA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26650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72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2022-08-02T04:19:00Z</dcterms:created>
  <dcterms:modified xsi:type="dcterms:W3CDTF">2022-08-02T04:19:00Z</dcterms:modified>
</cp:coreProperties>
</file>