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C3" w:rsidRPr="0054216E" w:rsidRDefault="006571C3" w:rsidP="00810E0E">
      <w:pPr>
        <w:pStyle w:val="a3"/>
        <w:rPr>
          <w:rStyle w:val="normaltextrunscxw192956060bcx0"/>
          <w:sz w:val="28"/>
          <w:szCs w:val="28"/>
        </w:rPr>
      </w:pPr>
    </w:p>
    <w:p w:rsidR="006571C3" w:rsidRDefault="00F574EF" w:rsidP="00F574EF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Приложение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к </w:t>
      </w:r>
      <w:r w:rsidR="00461847">
        <w:rPr>
          <w:rStyle w:val="normaltextrunscxw192956060bcx0"/>
          <w:sz w:val="28"/>
          <w:szCs w:val="28"/>
        </w:rPr>
        <w:t>Постановлению</w:t>
      </w:r>
    </w:p>
    <w:p w:rsidR="00F574EF" w:rsidRPr="0054216E" w:rsidRDefault="00810E0E" w:rsidP="006571C3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 w:rsidRPr="00461847">
        <w:rPr>
          <w:rStyle w:val="normaltextrunscxw192956060bcx0"/>
          <w:color w:val="000000" w:themeColor="text1"/>
          <w:sz w:val="28"/>
          <w:szCs w:val="28"/>
        </w:rPr>
        <w:t>Старосокулакского</w:t>
      </w:r>
      <w:proofErr w:type="spellEnd"/>
      <w:r w:rsidR="00F574EF" w:rsidRPr="00810E0E">
        <w:rPr>
          <w:rStyle w:val="normaltextrunscxw192956060bcx0"/>
          <w:color w:val="FF0000"/>
          <w:sz w:val="28"/>
          <w:szCs w:val="28"/>
        </w:rPr>
        <w:t> </w:t>
      </w:r>
      <w:r w:rsidR="00F574EF" w:rsidRPr="0054216E">
        <w:rPr>
          <w:rStyle w:val="normaltextrunscxw192956060bcx0"/>
          <w:sz w:val="28"/>
          <w:szCs w:val="28"/>
        </w:rPr>
        <w:t>сельсове</w:t>
      </w:r>
      <w:r w:rsidR="006571C3">
        <w:rPr>
          <w:rStyle w:val="normaltextrunscxw192956060bcx0"/>
          <w:sz w:val="28"/>
          <w:szCs w:val="28"/>
        </w:rPr>
        <w:t>та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от </w:t>
      </w:r>
      <w:r w:rsidR="00461847">
        <w:rPr>
          <w:rStyle w:val="normaltextrunscxw192956060bcx0"/>
          <w:sz w:val="28"/>
          <w:szCs w:val="28"/>
        </w:rPr>
        <w:t>28.11.2023</w:t>
      </w:r>
      <w:r w:rsidRPr="0054216E">
        <w:rPr>
          <w:rStyle w:val="normaltextrunscxw192956060bcx0"/>
          <w:sz w:val="28"/>
          <w:szCs w:val="28"/>
        </w:rPr>
        <w:t xml:space="preserve"> №</w:t>
      </w:r>
      <w:r w:rsidR="00461847">
        <w:rPr>
          <w:rStyle w:val="normaltextrunscxw192956060bcx0"/>
          <w:sz w:val="28"/>
          <w:szCs w:val="28"/>
        </w:rPr>
        <w:t>34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6571C3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6571C3">
        <w:rPr>
          <w:rStyle w:val="normaltextrunscxw192956060bcx0"/>
          <w:b/>
          <w:sz w:val="28"/>
          <w:szCs w:val="28"/>
        </w:rPr>
        <w:t>Порядок</w:t>
      </w:r>
      <w:r w:rsidRPr="006571C3">
        <w:rPr>
          <w:rStyle w:val="eopscxw192956060bcx0"/>
          <w:b/>
          <w:sz w:val="28"/>
          <w:szCs w:val="28"/>
        </w:rPr>
        <w:t> </w:t>
      </w:r>
    </w:p>
    <w:p w:rsidR="00F574EF" w:rsidRPr="006571C3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6571C3">
        <w:rPr>
          <w:rStyle w:val="normaltextrunscxw192956060bcx0"/>
          <w:b/>
          <w:sz w:val="28"/>
          <w:szCs w:val="28"/>
        </w:rPr>
        <w:t>проведения осмотра зданий, сооружений в целях оценки их технического состояния и надлежащего технического обслуживания</w:t>
      </w:r>
      <w:r w:rsidRPr="006571C3">
        <w:rPr>
          <w:rStyle w:val="eopscxw192956060bcx0"/>
          <w:b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sz w:val="28"/>
          <w:szCs w:val="28"/>
        </w:rPr>
        <w:t>статьёй 55.24 Градостроительного</w:t>
      </w:r>
      <w:r w:rsidRPr="0054216E">
        <w:rPr>
          <w:rStyle w:val="normaltextrunscxw192956060bcx0"/>
          <w:sz w:val="28"/>
          <w:szCs w:val="28"/>
        </w:rPr>
        <w:t> </w:t>
      </w:r>
      <w:r>
        <w:rPr>
          <w:sz w:val="28"/>
          <w:szCs w:val="28"/>
        </w:rPr>
        <w:t>кодекса</w:t>
      </w:r>
      <w:r w:rsidRPr="0054216E">
        <w:rPr>
          <w:rStyle w:val="normaltextrunscxw192956060bcx0"/>
          <w:sz w:val="28"/>
          <w:szCs w:val="28"/>
        </w:rPr>
        <w:t> Российской Федерации, Федеральным законом от 06.10.2003 </w:t>
      </w:r>
      <w:hyperlink r:id="rId4" w:tgtFrame="_blank" w:history="1">
        <w:r w:rsidRPr="0054216E">
          <w:rPr>
            <w:rStyle w:val="normaltextrunscxw192956060bcx0"/>
            <w:sz w:val="28"/>
            <w:szCs w:val="28"/>
          </w:rPr>
          <w:t>N 131-ФЗ</w:t>
        </w:r>
      </w:hyperlink>
      <w:r w:rsidRPr="0054216E">
        <w:rPr>
          <w:rStyle w:val="normaltextrunscxw192956060bcx0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5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 w:rsidRPr="0054216E">
        <w:rPr>
          <w:rStyle w:val="normaltextrunscxw192956060bcx0"/>
          <w:sz w:val="28"/>
          <w:szCs w:val="28"/>
        </w:rPr>
        <w:t> муниципального образования</w:t>
      </w:r>
      <w:r w:rsidRPr="00810E0E">
        <w:rPr>
          <w:rStyle w:val="normaltextrunscxw192956060bcx0"/>
          <w:color w:val="FF0000"/>
          <w:sz w:val="28"/>
          <w:szCs w:val="28"/>
        </w:rPr>
        <w:t> </w:t>
      </w:r>
      <w:r w:rsidR="00810E0E" w:rsidRPr="00810E0E">
        <w:rPr>
          <w:rStyle w:val="normaltextrunscxw192956060bcx0"/>
          <w:color w:val="FF0000"/>
          <w:sz w:val="28"/>
          <w:szCs w:val="28"/>
        </w:rPr>
        <w:t xml:space="preserve">Старосокулакский </w:t>
      </w:r>
      <w:r w:rsidRPr="0054216E">
        <w:rPr>
          <w:rStyle w:val="normaltextrunscxw192956060bcx0"/>
          <w:sz w:val="28"/>
          <w:szCs w:val="28"/>
        </w:rPr>
        <w:t>сельсовет Саракташского района Оренбургской области и устанавливает процедуру организации и проведения осмотра зданий, сооружений в целях 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 муниципального образования</w:t>
      </w:r>
      <w:r w:rsidR="00810E0E" w:rsidRPr="00810E0E">
        <w:rPr>
          <w:rStyle w:val="normaltextrunscxw192956060bcx0"/>
          <w:color w:val="FF0000"/>
          <w:sz w:val="28"/>
          <w:szCs w:val="28"/>
        </w:rPr>
        <w:t>Старосокулакский</w:t>
      </w:r>
      <w:r w:rsidRPr="0054216E">
        <w:rPr>
          <w:rStyle w:val="normaltextrunscxw192956060bcx0"/>
          <w:sz w:val="28"/>
          <w:szCs w:val="28"/>
        </w:rPr>
        <w:t>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Осмотр зданий, сооружений проводится при поступлении в администрацию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 w:rsidRPr="0054216E"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 </w:t>
      </w:r>
      <w:proofErr w:type="spellStart"/>
      <w:r w:rsidRPr="0054216E">
        <w:rPr>
          <w:rStyle w:val="normaltextrunscxw192956060bcx0"/>
          <w:sz w:val="28"/>
          <w:szCs w:val="28"/>
        </w:rPr>
        <w:t>фотофиксацией</w:t>
      </w:r>
      <w:proofErr w:type="spellEnd"/>
      <w:r w:rsidRPr="0054216E">
        <w:rPr>
          <w:rStyle w:val="normaltextrunscxw192956060bcx0"/>
          <w:sz w:val="28"/>
          <w:szCs w:val="28"/>
        </w:rPr>
        <w:t> 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 </w:t>
      </w:r>
      <w:proofErr w:type="spellStart"/>
      <w:r w:rsidRPr="0054216E">
        <w:rPr>
          <w:rStyle w:val="spellingerrorscxw192956060bcx0"/>
          <w:sz w:val="28"/>
          <w:szCs w:val="28"/>
        </w:rPr>
        <w:t>обмерочные</w:t>
      </w:r>
      <w:proofErr w:type="spellEnd"/>
      <w:r w:rsidRPr="0054216E">
        <w:rPr>
          <w:rStyle w:val="normaltextrunscxw192956060bcx0"/>
          <w:sz w:val="28"/>
          <w:szCs w:val="28"/>
        </w:rPr>
        <w:t> 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 форме согласно приложению 1 к Порядку (далее - акт осмотра). К акту осмотра прикладываются материалы </w:t>
      </w:r>
      <w:proofErr w:type="spellStart"/>
      <w:r w:rsidRPr="0054216E">
        <w:rPr>
          <w:rStyle w:val="normaltextrunscxw192956060bcx0"/>
          <w:sz w:val="28"/>
          <w:szCs w:val="28"/>
        </w:rPr>
        <w:t>фотофиксации</w:t>
      </w:r>
      <w:proofErr w:type="spellEnd"/>
      <w:r w:rsidRPr="0054216E">
        <w:rPr>
          <w:rStyle w:val="normaltextrunscxw192956060bcx0"/>
          <w:sz w:val="28"/>
          <w:szCs w:val="28"/>
        </w:rPr>
        <w:t> осматриваемого здания, сооружения и иные материалы, оформленные в ходе осмотра здания, сооружения.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lastRenderedPageBreak/>
        <w:t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по форме Приложения 2 к Порядку.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 </w:t>
      </w:r>
      <w:hyperlink r:id="rId6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 w:rsidRPr="0054216E">
        <w:rPr>
          <w:rStyle w:val="normaltextrunscxw192956060bcx0"/>
          <w:sz w:val="28"/>
          <w:szCs w:val="28"/>
        </w:rPr>
        <w:t> от 02.05.2006 N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Приложение 1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  <w:r w:rsidR="00461847">
        <w:rPr>
          <w:rStyle w:val="eopscxw192956060bcx0"/>
          <w:sz w:val="28"/>
          <w:szCs w:val="28"/>
        </w:rPr>
        <w:t>от 28.11.2023.№34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                      АКТ ОСМОТРА ЗДАНИЯ (СООРУЖЕНИЯ)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6571C3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>  </w:t>
      </w:r>
      <w:r w:rsidR="00F574EF" w:rsidRPr="0054216E">
        <w:rPr>
          <w:rStyle w:val="normaltextrunscxw192956060bcx0"/>
          <w:sz w:val="28"/>
          <w:szCs w:val="28"/>
        </w:rPr>
        <w:t>__________________________________ "__" ____________ г.</w:t>
      </w:r>
      <w:r w:rsidR="00F574EF" w:rsidRPr="0054216E">
        <w:rPr>
          <w:rStyle w:val="eopscxw192956060bcx0"/>
          <w:sz w:val="28"/>
          <w:szCs w:val="28"/>
        </w:rPr>
        <w:t> </w:t>
      </w:r>
    </w:p>
    <w:p w:rsidR="00F574EF" w:rsidRPr="006571C3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 </w:t>
      </w:r>
      <w:r w:rsidRPr="006571C3">
        <w:rPr>
          <w:rStyle w:val="normaltextrunscxw192956060bcx0"/>
          <w:sz w:val="18"/>
          <w:szCs w:val="18"/>
        </w:rPr>
        <w:t>населенный пункт</w:t>
      </w:r>
      <w:r w:rsidRPr="006571C3">
        <w:rPr>
          <w:rStyle w:val="eopscxw192956060bcx0"/>
          <w:sz w:val="18"/>
          <w:szCs w:val="1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1. Название здания (сооружения) </w:t>
      </w:r>
      <w:r w:rsidR="006571C3">
        <w:rPr>
          <w:rStyle w:val="normaltextrunscxw192956060bcx0"/>
          <w:sz w:val="28"/>
          <w:szCs w:val="28"/>
        </w:rPr>
        <w:t>_</w:t>
      </w:r>
      <w:r w:rsidRPr="0054216E">
        <w:rPr>
          <w:rStyle w:val="normaltextrunscxw192956060bcx0"/>
          <w:sz w:val="28"/>
          <w:szCs w:val="28"/>
        </w:rPr>
        <w:t>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</w:t>
      </w:r>
      <w:r w:rsidR="001B38AC">
        <w:rPr>
          <w:rStyle w:val="normaltextrunscxw192956060bcx0"/>
          <w:sz w:val="28"/>
          <w:szCs w:val="28"/>
        </w:rPr>
        <w:t xml:space="preserve"> _</w:t>
      </w:r>
      <w:r w:rsidRPr="0054216E">
        <w:rPr>
          <w:rStyle w:val="normaltextrunscxw192956060bcx0"/>
          <w:sz w:val="28"/>
          <w:szCs w:val="28"/>
        </w:rPr>
        <w:t>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1B38AC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38AC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________________________________________________________________</w:t>
      </w:r>
    </w:p>
    <w:p w:rsidR="00F574EF" w:rsidRPr="0054216E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 xml:space="preserve">4. </w:t>
      </w:r>
      <w:r w:rsidR="00F574EF" w:rsidRPr="0054216E">
        <w:rPr>
          <w:rStyle w:val="normaltextrunscxw192956060bcx0"/>
          <w:sz w:val="28"/>
          <w:szCs w:val="28"/>
        </w:rPr>
        <w:t>________________________________________________________________</w:t>
      </w:r>
      <w:r w:rsidR="00F574EF"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</w:t>
      </w:r>
      <w:r>
        <w:rPr>
          <w:rStyle w:val="normaltextrunscxw192956060bcx0"/>
          <w:sz w:val="28"/>
          <w:szCs w:val="28"/>
        </w:rPr>
        <w:t>____________________________</w:t>
      </w:r>
      <w:r w:rsidRPr="0054216E">
        <w:rPr>
          <w:rStyle w:val="normaltextrunscxw192956060bcx0"/>
          <w:sz w:val="28"/>
          <w:szCs w:val="28"/>
        </w:rPr>
        <w:t>,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произвела осмотр 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B38AC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18"/>
          <w:szCs w:val="18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1B38AC">
        <w:rPr>
          <w:rStyle w:val="normaltextrunscxw192956060bcx0"/>
          <w:sz w:val="18"/>
          <w:szCs w:val="18"/>
        </w:rPr>
        <w:t>наименование здания (сооружения)</w:t>
      </w:r>
      <w:r w:rsidRPr="001B38AC">
        <w:rPr>
          <w:rStyle w:val="eopscxw192956060bcx0"/>
          <w:sz w:val="18"/>
          <w:szCs w:val="18"/>
        </w:rPr>
        <w:t> </w:t>
      </w:r>
      <w:r w:rsidRPr="001B38AC">
        <w:rPr>
          <w:rStyle w:val="normaltextrunscxw192956060bcx0"/>
          <w:sz w:val="18"/>
          <w:szCs w:val="18"/>
        </w:rPr>
        <w:t>по вышеуказанному адресу.</w:t>
      </w:r>
    </w:p>
    <w:p w:rsidR="001B38AC" w:rsidRPr="001B38AC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1B38AC">
        <w:rPr>
          <w:rStyle w:val="normaltextrunscxw192956060bcx0"/>
          <w:sz w:val="28"/>
          <w:szCs w:val="28"/>
        </w:rPr>
        <w:t>________________________________________________________________________________________________________</w:t>
      </w:r>
      <w:r>
        <w:rPr>
          <w:rStyle w:val="normaltextrunscxw192956060bcx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F" w:rsidRPr="001B38AC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B38AC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0"/>
        <w:gridCol w:w="4140"/>
        <w:gridCol w:w="923"/>
        <w:gridCol w:w="1960"/>
      </w:tblGrid>
      <w:tr w:rsidR="00F574EF" w:rsidRPr="0054216E" w:rsidTr="001B38A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N п/п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Наименование конструкций, оборудования и устройств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Оценка состояния, описание дефектов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Перечень необходимых и рекомендуемых работ, сроки и исполнители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rPr>
          <w:trHeight w:val="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Благоустройство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Наружные сети и колодцы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Фундаменты (подвал)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Несущие стены (колонны)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Перегородки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Балки (фермы)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Перекрытия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Лестницы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Полы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Проемы (окна, двери, ворота)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Кровля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Наружная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4EF" w:rsidRPr="0054216E" w:rsidRDefault="00F574EF" w:rsidP="001B38AC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а) архитектурные детали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4EF" w:rsidRPr="0054216E" w:rsidRDefault="00F574EF" w:rsidP="001B38AC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б) водоотводящие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Внутренняя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Центральное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Местное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Санитарно-технические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Газоснабжение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Вентиляция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Энергоснабжение, освещение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Технологическое оборудование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Встроенные помещения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 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lastRenderedPageBreak/>
        <w:t> </w:t>
      </w:r>
    </w:p>
    <w:p w:rsidR="00F574EF" w:rsidRDefault="00F574EF" w:rsidP="001B38AC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Приложение 2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  <w:r w:rsidR="00461847">
        <w:rPr>
          <w:rStyle w:val="eopscxw192956060bcx0"/>
          <w:sz w:val="28"/>
          <w:szCs w:val="28"/>
        </w:rPr>
        <w:t>от 28.11.2023.№34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ЖУРНАЛ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УЧЕТА ОСМОТРА ЗДАНИЙ (СООРУЖЕНИЙ)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1097"/>
        <w:gridCol w:w="997"/>
        <w:gridCol w:w="1259"/>
        <w:gridCol w:w="997"/>
        <w:gridCol w:w="1167"/>
        <w:gridCol w:w="752"/>
        <w:gridCol w:w="1536"/>
        <w:gridCol w:w="928"/>
      </w:tblGrid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N п/п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Основание для проведения осмотра зданий, сооружений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Дата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Наименование объекта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Адрес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Сведения о собственнике объекта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Номер и дата акта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Должностные лица уполномоченного органа, проводившие осмотр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Дата и отметка в получении акта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...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/>
    <w:p w:rsidR="00471A49" w:rsidRPr="00C5122D" w:rsidRDefault="00471A49" w:rsidP="00F5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71A49" w:rsidRPr="00C5122D" w:rsidSect="004B59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122D"/>
    <w:rsid w:val="00024AE5"/>
    <w:rsid w:val="000337CA"/>
    <w:rsid w:val="00057A49"/>
    <w:rsid w:val="000B5071"/>
    <w:rsid w:val="000C3CDA"/>
    <w:rsid w:val="000F57B6"/>
    <w:rsid w:val="001307D1"/>
    <w:rsid w:val="001453E0"/>
    <w:rsid w:val="00171652"/>
    <w:rsid w:val="001765C3"/>
    <w:rsid w:val="001B1D7D"/>
    <w:rsid w:val="001B38AC"/>
    <w:rsid w:val="00204FFE"/>
    <w:rsid w:val="002120CD"/>
    <w:rsid w:val="00273430"/>
    <w:rsid w:val="002C0B1B"/>
    <w:rsid w:val="0032116A"/>
    <w:rsid w:val="0035110F"/>
    <w:rsid w:val="00407EC4"/>
    <w:rsid w:val="00461847"/>
    <w:rsid w:val="00466DBB"/>
    <w:rsid w:val="00471A49"/>
    <w:rsid w:val="004B5982"/>
    <w:rsid w:val="00542538"/>
    <w:rsid w:val="005F6907"/>
    <w:rsid w:val="006571C3"/>
    <w:rsid w:val="007F4AD4"/>
    <w:rsid w:val="00810E0E"/>
    <w:rsid w:val="008320E3"/>
    <w:rsid w:val="00834B67"/>
    <w:rsid w:val="00937960"/>
    <w:rsid w:val="009A6172"/>
    <w:rsid w:val="009C6331"/>
    <w:rsid w:val="00A40CE0"/>
    <w:rsid w:val="00A745D4"/>
    <w:rsid w:val="00AC3BCA"/>
    <w:rsid w:val="00BA5278"/>
    <w:rsid w:val="00BE7E53"/>
    <w:rsid w:val="00BF7FB4"/>
    <w:rsid w:val="00C154B2"/>
    <w:rsid w:val="00C4142A"/>
    <w:rsid w:val="00C5122D"/>
    <w:rsid w:val="00C610D3"/>
    <w:rsid w:val="00C764A0"/>
    <w:rsid w:val="00D473AB"/>
    <w:rsid w:val="00DB6CFD"/>
    <w:rsid w:val="00DE74E2"/>
    <w:rsid w:val="00E8599D"/>
    <w:rsid w:val="00EA5BBC"/>
    <w:rsid w:val="00F35488"/>
    <w:rsid w:val="00F574EF"/>
    <w:rsid w:val="00F7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8DECB31281443523EA2F87C12FD6AD6030490027673AD01A208A08A23EEA4D0DE6D1C08654EC5C901B84B82A4Ba6U4F" TargetMode="External"/><Relationship Id="rId5" Type="http://schemas.openxmlformats.org/officeDocument/2006/relationships/hyperlink" Target="http://consultantplus/offline/ref=8DECB31281443523EA2F99CC39BAF36F33435A226439D9487FDC0EF561BA4B58B4919EDF04A0179C1A92A42B4A733B0B49a6UAF" TargetMode="External"/><Relationship Id="rId4" Type="http://schemas.openxmlformats.org/officeDocument/2006/relationships/hyperlink" Target="http://consultantplus/offline/ref=8DECB31281443523EA2F87C12FD6AD60304B042D623DD01A208A08A23EEA4D0DF4D1988D54E249C54ADEEF274B65270A487DECDD77a7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11050</CharactersWithSpaces>
  <SharedDoc>false</SharedDoc>
  <HLinks>
    <vt:vector size="48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http://consultantplus/offline/ref=8DECB31281443523EA2F87C12FD6AD6030490027673AD01A208A08A23EEA4D0DE6D1C08654EC5C901B84B82A4Ba6U4F</vt:lpwstr>
      </vt:variant>
      <vt:variant>
        <vt:lpwstr/>
      </vt:variant>
      <vt:variant>
        <vt:i4>4849740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http://consultantplus/offline/ref=8DECB31281443523EA2F99CC39BAF36F33435A226439D9487FDC0EF561BA4B58B4919EDF04A0179C1A92A42B4A733B0B49a6UAF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http://consultantplus/offline/ref=8DECB31281443523EA2F87C12FD6AD60304B042D623DD01A208A08A23EEA4D0DF4D1988D54E249C54ADEEF274B65270A487DECDD77a7U4F</vt:lpwstr>
      </vt:variant>
      <vt:variant>
        <vt:lpwstr/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http://consultantplus/offline/ref=E04DEACC502A0CA0F802104ACC055E3AF0D4266C103C885FB9CC374F31AE9E69C6FC7D0A6B5E49DB20C46114B61AB50708C818716729IFF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http://consultantplus/offline/ref=E04DEACC502A0CA0F802104ACC055E3AF0D42667113A885FB9CC374F31AE9E69C6FC7D0E62594186748B6048F347A60700C81B717894243428I4F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http://consultantplus/offline/ref=E04DEACC502A0CA0F802104ACC055E3AF0D42667113A885FB9CC374F31AE9E69C6FC7D09635F49DB20C46114B61AB50708C818716729IFF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http://consultantplus/offline/ref=E04DEACC502A0CA0F802104ACC055E3AF1DF21601D6BDF5DE899394A39FED67988B9700F6751408425D1704CBA13A31809D60473669722IDF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http://consultantplus/offline/ref=E04DEACC502A0CA0F802104ACC055E3AF1DF21601D6BDF5DE899394A39FED67988B9700F625C478425D1704CBA13A31809D60473669722IDF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2021-03-25T04:20:00Z</cp:lastPrinted>
  <dcterms:created xsi:type="dcterms:W3CDTF">2023-11-28T07:52:00Z</dcterms:created>
  <dcterms:modified xsi:type="dcterms:W3CDTF">2023-11-28T07:52:00Z</dcterms:modified>
</cp:coreProperties>
</file>