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CC" w:rsidRDefault="00627510" w:rsidP="00F91DCC">
      <w:pPr>
        <w:pStyle w:val="p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09575" cy="533400"/>
            <wp:effectExtent l="19050" t="0" r="9525" b="0"/>
            <wp:docPr id="1" name="Рисунок 1" descr="s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CC" w:rsidRPr="00246440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СОВЕТ ДЕПУТАТОВ</w:t>
      </w:r>
    </w:p>
    <w:p w:rsidR="00F91DCC" w:rsidRPr="00246440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МУНИЦИПАЛЬНОГО ОБРАЗОВАНИЯ</w:t>
      </w:r>
    </w:p>
    <w:p w:rsidR="00F91DCC" w:rsidRPr="00246440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СТАРОСОКУЛАКСКИЙ</w:t>
      </w:r>
      <w:r w:rsidRPr="00246440">
        <w:rPr>
          <w:b/>
          <w:sz w:val="30"/>
          <w:szCs w:val="30"/>
        </w:rPr>
        <w:t xml:space="preserve"> СЕЛЬСОВЕТ</w:t>
      </w:r>
      <w:r w:rsidR="006B3651">
        <w:rPr>
          <w:b/>
          <w:sz w:val="30"/>
          <w:szCs w:val="30"/>
        </w:rPr>
        <w:t xml:space="preserve"> </w:t>
      </w:r>
      <w:r w:rsidRPr="00246440">
        <w:rPr>
          <w:b/>
          <w:sz w:val="30"/>
          <w:szCs w:val="30"/>
        </w:rPr>
        <w:t>САРАКТАШСКОГО РАЙОНА</w:t>
      </w:r>
      <w:r w:rsidR="006B3651">
        <w:rPr>
          <w:b/>
          <w:sz w:val="30"/>
          <w:szCs w:val="30"/>
        </w:rPr>
        <w:t xml:space="preserve"> </w:t>
      </w:r>
      <w:r w:rsidRPr="00246440">
        <w:rPr>
          <w:b/>
          <w:sz w:val="30"/>
          <w:szCs w:val="30"/>
        </w:rPr>
        <w:t>ОРЕНБУРГСКОЙ ОБЛАСТИ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="006B3651">
        <w:rPr>
          <w:sz w:val="28"/>
          <w:szCs w:val="28"/>
        </w:rPr>
        <w:t xml:space="preserve">тридцать шестого </w:t>
      </w:r>
      <w:r>
        <w:rPr>
          <w:sz w:val="28"/>
          <w:szCs w:val="28"/>
        </w:rPr>
        <w:t>заседания Совета депутатов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Старосокулакского сельсовета четвертого созыва</w:t>
      </w:r>
    </w:p>
    <w:p w:rsidR="00F91DCC" w:rsidRDefault="006B3651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CB3C4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937E14">
        <w:rPr>
          <w:sz w:val="28"/>
          <w:szCs w:val="28"/>
        </w:rPr>
        <w:t>.2023</w:t>
      </w:r>
      <w:r w:rsidR="00CB3C4E">
        <w:rPr>
          <w:sz w:val="28"/>
          <w:szCs w:val="28"/>
        </w:rPr>
        <w:t xml:space="preserve">г.                                                               </w:t>
      </w:r>
      <w:r w:rsidR="00937E14">
        <w:rPr>
          <w:sz w:val="28"/>
          <w:szCs w:val="28"/>
        </w:rPr>
        <w:t xml:space="preserve">                              №</w:t>
      </w:r>
      <w:r w:rsidR="005D1836">
        <w:rPr>
          <w:sz w:val="28"/>
          <w:szCs w:val="28"/>
        </w:rPr>
        <w:t xml:space="preserve"> 99</w:t>
      </w:r>
    </w:p>
    <w:p w:rsidR="00414950" w:rsidRDefault="00414950" w:rsidP="00F91D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r w:rsidR="00F91DCC">
        <w:rPr>
          <w:sz w:val="28"/>
          <w:szCs w:val="28"/>
        </w:rPr>
        <w:t>Старосокулакского</w:t>
      </w:r>
      <w:r>
        <w:rPr>
          <w:sz w:val="28"/>
          <w:szCs w:val="28"/>
        </w:rPr>
        <w:t xml:space="preserve"> сельсовета</w:t>
      </w:r>
      <w:r w:rsidRPr="00C81760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6B3651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</w:p>
    <w:p w:rsidR="00414950" w:rsidRPr="00C81760" w:rsidRDefault="00414950" w:rsidP="00414950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937E1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37E1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9E5D36" w:rsidRDefault="009E5D36" w:rsidP="009E5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основные параметры местного бюджета на 202</w:t>
      </w:r>
      <w:r w:rsidR="00937E1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937E1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37E1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9E5D36" w:rsidRPr="00C572B2" w:rsidRDefault="009E5D36" w:rsidP="009E5D36">
      <w:pPr>
        <w:pStyle w:val="1"/>
        <w:ind w:firstLine="720"/>
        <w:jc w:val="left"/>
      </w:pPr>
      <w:r>
        <w:t xml:space="preserve">Совет депутатов </w:t>
      </w:r>
      <w:r w:rsidR="00F91DCC">
        <w:rPr>
          <w:szCs w:val="28"/>
        </w:rPr>
        <w:t>Старосокулакского</w:t>
      </w:r>
      <w:r>
        <w:t xml:space="preserve"> сельсовета</w:t>
      </w:r>
    </w:p>
    <w:p w:rsidR="009E5D36" w:rsidRDefault="009E5D36" w:rsidP="009E5D36">
      <w:pPr>
        <w:jc w:val="both"/>
      </w:pPr>
      <w:r>
        <w:rPr>
          <w:b/>
          <w:sz w:val="28"/>
          <w:szCs w:val="28"/>
        </w:rPr>
        <w:t>РЕШИЛ:</w:t>
      </w:r>
      <w:r>
        <w:t xml:space="preserve">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     </w:t>
      </w:r>
    </w:p>
    <w:p w:rsidR="00DC7ABB" w:rsidRDefault="00DC7ABB" w:rsidP="00DC7ABB">
      <w:pPr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на 202</w:t>
      </w:r>
      <w:r w:rsidR="00937E14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размерах:</w:t>
      </w:r>
    </w:p>
    <w:p w:rsidR="00DC7ABB" w:rsidRPr="00431F5E" w:rsidRDefault="00DC7ABB" w:rsidP="009658F9">
      <w:pPr>
        <w:ind w:firstLine="540"/>
        <w:rPr>
          <w:sz w:val="28"/>
          <w:szCs w:val="28"/>
        </w:rPr>
      </w:pPr>
      <w:r w:rsidRPr="00431F5E">
        <w:rPr>
          <w:sz w:val="28"/>
          <w:szCs w:val="28"/>
        </w:rPr>
        <w:t xml:space="preserve">1) прогнозируемый общий объем доходов  </w:t>
      </w:r>
      <w:r w:rsidR="006B3651">
        <w:rPr>
          <w:sz w:val="28"/>
          <w:szCs w:val="28"/>
        </w:rPr>
        <w:t>3 468 000</w:t>
      </w:r>
      <w:r w:rsidR="00431F5E" w:rsidRPr="00431F5E">
        <w:rPr>
          <w:sz w:val="28"/>
          <w:szCs w:val="28"/>
        </w:rPr>
        <w:t>,0</w:t>
      </w:r>
      <w:r w:rsidRPr="00431F5E">
        <w:rPr>
          <w:sz w:val="28"/>
          <w:szCs w:val="28"/>
        </w:rPr>
        <w:t xml:space="preserve"> рублей;</w:t>
      </w:r>
    </w:p>
    <w:p w:rsidR="00DC7ABB" w:rsidRPr="00431F5E" w:rsidRDefault="00DC7ABB" w:rsidP="009658F9">
      <w:pPr>
        <w:ind w:firstLine="540"/>
        <w:rPr>
          <w:sz w:val="28"/>
          <w:szCs w:val="28"/>
        </w:rPr>
      </w:pPr>
      <w:r w:rsidRPr="00431F5E">
        <w:rPr>
          <w:sz w:val="28"/>
          <w:szCs w:val="28"/>
        </w:rPr>
        <w:t xml:space="preserve">2) общий объем расходов </w:t>
      </w:r>
      <w:r w:rsidR="006B3651">
        <w:rPr>
          <w:sz w:val="28"/>
          <w:szCs w:val="28"/>
        </w:rPr>
        <w:t>3 468 000</w:t>
      </w:r>
      <w:r w:rsidR="00431F5E" w:rsidRPr="00431F5E">
        <w:rPr>
          <w:sz w:val="28"/>
          <w:szCs w:val="28"/>
        </w:rPr>
        <w:t>,0</w:t>
      </w:r>
      <w:r w:rsidR="003C56D1" w:rsidRPr="00431F5E">
        <w:rPr>
          <w:sz w:val="28"/>
          <w:szCs w:val="28"/>
        </w:rPr>
        <w:t xml:space="preserve"> </w:t>
      </w:r>
      <w:r w:rsidRPr="00431F5E">
        <w:rPr>
          <w:sz w:val="28"/>
          <w:szCs w:val="28"/>
        </w:rPr>
        <w:t xml:space="preserve">рублей; </w:t>
      </w:r>
    </w:p>
    <w:p w:rsidR="00DC7ABB" w:rsidRPr="00431F5E" w:rsidRDefault="00DC7ABB" w:rsidP="009658F9">
      <w:pPr>
        <w:ind w:firstLine="540"/>
        <w:rPr>
          <w:sz w:val="28"/>
          <w:szCs w:val="28"/>
        </w:rPr>
      </w:pPr>
      <w:r w:rsidRPr="00431F5E">
        <w:rPr>
          <w:sz w:val="28"/>
          <w:szCs w:val="28"/>
        </w:rPr>
        <w:t>3) прогнозируемый дефицит бюджета 0,00 рублей;</w:t>
      </w:r>
    </w:p>
    <w:p w:rsidR="00DC7ABB" w:rsidRDefault="00DC7ABB" w:rsidP="009658F9">
      <w:pPr>
        <w:ind w:firstLine="540"/>
        <w:rPr>
          <w:sz w:val="28"/>
          <w:szCs w:val="28"/>
        </w:rPr>
      </w:pPr>
      <w:r w:rsidRPr="00431F5E">
        <w:rPr>
          <w:sz w:val="28"/>
          <w:szCs w:val="28"/>
        </w:rPr>
        <w:t>4)</w:t>
      </w:r>
      <w:r w:rsidR="009658F9" w:rsidRPr="00431F5E">
        <w:rPr>
          <w:sz w:val="28"/>
          <w:szCs w:val="28"/>
        </w:rPr>
        <w:t xml:space="preserve"> </w:t>
      </w:r>
      <w:r w:rsidRPr="00431F5E">
        <w:rPr>
          <w:sz w:val="28"/>
          <w:szCs w:val="28"/>
        </w:rPr>
        <w:t xml:space="preserve">верхний предел муниципального долга МО </w:t>
      </w:r>
      <w:r w:rsidR="00F91DCC" w:rsidRPr="00431F5E">
        <w:rPr>
          <w:sz w:val="28"/>
          <w:szCs w:val="28"/>
        </w:rPr>
        <w:t>Старосокулакский</w:t>
      </w:r>
      <w:r w:rsidRPr="00431F5E">
        <w:rPr>
          <w:sz w:val="28"/>
          <w:szCs w:val="28"/>
        </w:rPr>
        <w:t xml:space="preserve"> сельсовет на 1 января 202</w:t>
      </w:r>
      <w:r w:rsidR="00937E14">
        <w:rPr>
          <w:sz w:val="28"/>
          <w:szCs w:val="28"/>
        </w:rPr>
        <w:t>5</w:t>
      </w:r>
      <w:r w:rsidRPr="00431F5E">
        <w:rPr>
          <w:sz w:val="28"/>
          <w:szCs w:val="28"/>
        </w:rPr>
        <w:t xml:space="preserve"> года 0,00 руб. в том числе верхний предел долга по муниципальным гарантиям 0,00 рублей </w:t>
      </w:r>
    </w:p>
    <w:p w:rsidR="006B3651" w:rsidRPr="00431F5E" w:rsidRDefault="006B3651" w:rsidP="009658F9">
      <w:pPr>
        <w:ind w:firstLine="540"/>
        <w:rPr>
          <w:sz w:val="28"/>
          <w:szCs w:val="28"/>
        </w:rPr>
      </w:pPr>
    </w:p>
    <w:p w:rsidR="00DC7ABB" w:rsidRPr="00431F5E" w:rsidRDefault="003D51AC" w:rsidP="003D5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7ABB" w:rsidRPr="00431F5E">
        <w:rPr>
          <w:sz w:val="28"/>
          <w:szCs w:val="28"/>
        </w:rPr>
        <w:t xml:space="preserve">Утвердить основные характеристики бюджета МО </w:t>
      </w:r>
      <w:r w:rsidR="00F91DCC" w:rsidRPr="00431F5E">
        <w:rPr>
          <w:sz w:val="28"/>
          <w:szCs w:val="28"/>
        </w:rPr>
        <w:t>Старосокулакский</w:t>
      </w:r>
      <w:r w:rsidR="00DC7ABB" w:rsidRPr="00431F5E">
        <w:rPr>
          <w:sz w:val="28"/>
          <w:szCs w:val="28"/>
        </w:rPr>
        <w:t xml:space="preserve"> сельсовет на 202</w:t>
      </w:r>
      <w:r w:rsidR="00937E14">
        <w:rPr>
          <w:sz w:val="28"/>
          <w:szCs w:val="28"/>
        </w:rPr>
        <w:t>5</w:t>
      </w:r>
      <w:r w:rsidR="00DC7ABB" w:rsidRPr="00431F5E">
        <w:rPr>
          <w:sz w:val="28"/>
          <w:szCs w:val="28"/>
        </w:rPr>
        <w:t xml:space="preserve"> и 202</w:t>
      </w:r>
      <w:r w:rsidR="00937E14">
        <w:rPr>
          <w:sz w:val="28"/>
          <w:szCs w:val="28"/>
        </w:rPr>
        <w:t>6</w:t>
      </w:r>
      <w:r w:rsidR="00DC7ABB" w:rsidRPr="00431F5E">
        <w:rPr>
          <w:sz w:val="28"/>
          <w:szCs w:val="28"/>
        </w:rPr>
        <w:t xml:space="preserve"> годы в размерах:</w:t>
      </w:r>
    </w:p>
    <w:p w:rsidR="003D51AC" w:rsidRDefault="00DC7ABB" w:rsidP="003D51AC">
      <w:pPr>
        <w:ind w:firstLine="540"/>
        <w:rPr>
          <w:sz w:val="28"/>
          <w:szCs w:val="28"/>
        </w:rPr>
      </w:pPr>
      <w:r w:rsidRPr="00431F5E">
        <w:rPr>
          <w:sz w:val="28"/>
          <w:szCs w:val="28"/>
        </w:rPr>
        <w:t>1) прогнозируемый общий объем доходов на 202</w:t>
      </w:r>
      <w:r w:rsidR="00937E14">
        <w:rPr>
          <w:sz w:val="28"/>
          <w:szCs w:val="28"/>
        </w:rPr>
        <w:t>5</w:t>
      </w:r>
      <w:r w:rsidRPr="00431F5E">
        <w:rPr>
          <w:sz w:val="28"/>
          <w:szCs w:val="28"/>
        </w:rPr>
        <w:t xml:space="preserve"> год </w:t>
      </w:r>
      <w:r w:rsidR="00431F5E" w:rsidRPr="00431F5E">
        <w:rPr>
          <w:sz w:val="28"/>
          <w:szCs w:val="28"/>
        </w:rPr>
        <w:t>2</w:t>
      </w:r>
      <w:r w:rsidR="00937E14">
        <w:rPr>
          <w:sz w:val="28"/>
          <w:szCs w:val="28"/>
        </w:rPr>
        <w:t> 1</w:t>
      </w:r>
      <w:r w:rsidR="006B3651">
        <w:rPr>
          <w:sz w:val="28"/>
          <w:szCs w:val="28"/>
        </w:rPr>
        <w:t>8</w:t>
      </w:r>
      <w:r w:rsidR="00937E14">
        <w:rPr>
          <w:sz w:val="28"/>
          <w:szCs w:val="28"/>
        </w:rPr>
        <w:t xml:space="preserve">4 </w:t>
      </w:r>
      <w:r w:rsidR="006B3651">
        <w:rPr>
          <w:sz w:val="28"/>
          <w:szCs w:val="28"/>
        </w:rPr>
        <w:t>1</w:t>
      </w:r>
      <w:r w:rsidR="00431F5E" w:rsidRPr="00431F5E">
        <w:rPr>
          <w:sz w:val="28"/>
          <w:szCs w:val="28"/>
        </w:rPr>
        <w:t>00,0</w:t>
      </w:r>
      <w:r w:rsidRPr="00431F5E">
        <w:rPr>
          <w:sz w:val="28"/>
          <w:szCs w:val="28"/>
        </w:rPr>
        <w:t xml:space="preserve"> руб., на 202</w:t>
      </w:r>
      <w:r w:rsidR="00937E14">
        <w:rPr>
          <w:sz w:val="28"/>
          <w:szCs w:val="28"/>
        </w:rPr>
        <w:t>6</w:t>
      </w:r>
      <w:r w:rsidRPr="00431F5E">
        <w:rPr>
          <w:sz w:val="28"/>
          <w:szCs w:val="28"/>
        </w:rPr>
        <w:t xml:space="preserve"> год </w:t>
      </w:r>
      <w:r w:rsidR="00431F5E" w:rsidRPr="00431F5E">
        <w:rPr>
          <w:sz w:val="28"/>
          <w:szCs w:val="28"/>
        </w:rPr>
        <w:t>2</w:t>
      </w:r>
      <w:r w:rsidR="006B3651">
        <w:rPr>
          <w:sz w:val="28"/>
          <w:szCs w:val="28"/>
        </w:rPr>
        <w:t> 232 3</w:t>
      </w:r>
      <w:r w:rsidR="00431F5E" w:rsidRPr="00431F5E">
        <w:rPr>
          <w:sz w:val="28"/>
          <w:szCs w:val="28"/>
        </w:rPr>
        <w:t>00,0</w:t>
      </w:r>
      <w:r w:rsidRPr="00431F5E">
        <w:rPr>
          <w:sz w:val="28"/>
          <w:szCs w:val="28"/>
        </w:rPr>
        <w:t xml:space="preserve"> рублей.</w:t>
      </w:r>
    </w:p>
    <w:p w:rsidR="00DC7ABB" w:rsidRPr="00431F5E" w:rsidRDefault="003D51AC" w:rsidP="003D51AC">
      <w:pPr>
        <w:ind w:firstLine="540"/>
        <w:rPr>
          <w:sz w:val="28"/>
          <w:szCs w:val="28"/>
        </w:rPr>
      </w:pPr>
      <w:r>
        <w:rPr>
          <w:sz w:val="28"/>
          <w:szCs w:val="28"/>
        </w:rPr>
        <w:t>2) о</w:t>
      </w:r>
      <w:r w:rsidR="00DC7ABB" w:rsidRPr="00431F5E">
        <w:rPr>
          <w:sz w:val="28"/>
          <w:szCs w:val="28"/>
        </w:rPr>
        <w:t>бщий объем расходов на 202</w:t>
      </w:r>
      <w:r w:rsidR="00937E14">
        <w:rPr>
          <w:sz w:val="28"/>
          <w:szCs w:val="28"/>
        </w:rPr>
        <w:t>5</w:t>
      </w:r>
      <w:r w:rsidR="00DC7ABB" w:rsidRPr="00431F5E">
        <w:rPr>
          <w:sz w:val="28"/>
          <w:szCs w:val="28"/>
        </w:rPr>
        <w:t xml:space="preserve"> год </w:t>
      </w:r>
      <w:r w:rsidR="00431F5E" w:rsidRPr="00431F5E">
        <w:rPr>
          <w:sz w:val="28"/>
          <w:szCs w:val="28"/>
        </w:rPr>
        <w:t>2 </w:t>
      </w:r>
      <w:r w:rsidR="00937E14">
        <w:rPr>
          <w:sz w:val="28"/>
          <w:szCs w:val="28"/>
        </w:rPr>
        <w:t>1</w:t>
      </w:r>
      <w:r w:rsidR="006B3651">
        <w:rPr>
          <w:sz w:val="28"/>
          <w:szCs w:val="28"/>
        </w:rPr>
        <w:t>8</w:t>
      </w:r>
      <w:r w:rsidR="00937E14">
        <w:rPr>
          <w:sz w:val="28"/>
          <w:szCs w:val="28"/>
        </w:rPr>
        <w:t>4</w:t>
      </w:r>
      <w:r w:rsidR="00431F5E" w:rsidRPr="00431F5E">
        <w:rPr>
          <w:sz w:val="28"/>
          <w:szCs w:val="28"/>
        </w:rPr>
        <w:t> </w:t>
      </w:r>
      <w:r w:rsidR="006B3651">
        <w:rPr>
          <w:sz w:val="28"/>
          <w:szCs w:val="28"/>
        </w:rPr>
        <w:t>1</w:t>
      </w:r>
      <w:r w:rsidR="00431F5E" w:rsidRPr="00431F5E">
        <w:rPr>
          <w:sz w:val="28"/>
          <w:szCs w:val="28"/>
        </w:rPr>
        <w:t>00,0</w:t>
      </w:r>
      <w:r w:rsidR="00DC7ABB" w:rsidRPr="00431F5E">
        <w:rPr>
          <w:sz w:val="28"/>
          <w:szCs w:val="28"/>
        </w:rPr>
        <w:t xml:space="preserve"> руб., в том числе условно утвержденные расходы </w:t>
      </w:r>
      <w:r w:rsidR="00E02B32">
        <w:rPr>
          <w:sz w:val="28"/>
          <w:szCs w:val="28"/>
        </w:rPr>
        <w:t>50 350</w:t>
      </w:r>
      <w:r w:rsidR="00DC7ABB" w:rsidRPr="00431F5E">
        <w:rPr>
          <w:sz w:val="28"/>
          <w:szCs w:val="28"/>
        </w:rPr>
        <w:t>,00 руб., на 202</w:t>
      </w:r>
      <w:r w:rsidR="00937E14">
        <w:rPr>
          <w:sz w:val="28"/>
          <w:szCs w:val="28"/>
        </w:rPr>
        <w:t>6</w:t>
      </w:r>
      <w:r w:rsidR="00DC7ABB" w:rsidRPr="00431F5E">
        <w:rPr>
          <w:sz w:val="28"/>
          <w:szCs w:val="28"/>
        </w:rPr>
        <w:t xml:space="preserve"> год </w:t>
      </w:r>
      <w:r w:rsidR="00431F5E" w:rsidRPr="00431F5E">
        <w:rPr>
          <w:sz w:val="28"/>
          <w:szCs w:val="28"/>
        </w:rPr>
        <w:t>2 </w:t>
      </w:r>
      <w:r w:rsidR="006B3651">
        <w:rPr>
          <w:sz w:val="28"/>
          <w:szCs w:val="28"/>
        </w:rPr>
        <w:t>232</w:t>
      </w:r>
      <w:r w:rsidR="00431F5E" w:rsidRPr="00431F5E">
        <w:rPr>
          <w:sz w:val="28"/>
          <w:szCs w:val="28"/>
        </w:rPr>
        <w:t> </w:t>
      </w:r>
      <w:r w:rsidR="006B3651">
        <w:rPr>
          <w:sz w:val="28"/>
          <w:szCs w:val="28"/>
        </w:rPr>
        <w:t>3</w:t>
      </w:r>
      <w:r w:rsidR="00431F5E" w:rsidRPr="00431F5E">
        <w:rPr>
          <w:sz w:val="28"/>
          <w:szCs w:val="28"/>
        </w:rPr>
        <w:t>00,0</w:t>
      </w:r>
      <w:r w:rsidR="00DC7ABB" w:rsidRPr="00431F5E">
        <w:rPr>
          <w:sz w:val="28"/>
          <w:szCs w:val="28"/>
        </w:rPr>
        <w:t xml:space="preserve"> руб., в том числе условно утвержденные расходы </w:t>
      </w:r>
      <w:r w:rsidR="00E02B32">
        <w:rPr>
          <w:sz w:val="28"/>
          <w:szCs w:val="28"/>
        </w:rPr>
        <w:t>102 300</w:t>
      </w:r>
      <w:r w:rsidR="00DC7ABB" w:rsidRPr="00431F5E">
        <w:rPr>
          <w:sz w:val="28"/>
          <w:szCs w:val="28"/>
        </w:rPr>
        <w:t xml:space="preserve">,00 рублей; </w:t>
      </w:r>
    </w:p>
    <w:p w:rsidR="00DC7ABB" w:rsidRDefault="00DC7ABB" w:rsidP="009658F9">
      <w:pPr>
        <w:ind w:firstLine="540"/>
        <w:rPr>
          <w:sz w:val="28"/>
          <w:szCs w:val="28"/>
        </w:rPr>
      </w:pPr>
      <w:r w:rsidRPr="00431F5E">
        <w:rPr>
          <w:sz w:val="28"/>
          <w:szCs w:val="28"/>
        </w:rPr>
        <w:t>3) прогнозируемый дефицит на 202</w:t>
      </w:r>
      <w:r w:rsidR="00937E14">
        <w:rPr>
          <w:sz w:val="28"/>
          <w:szCs w:val="28"/>
        </w:rPr>
        <w:t>5</w:t>
      </w:r>
      <w:r w:rsidRPr="00431F5E">
        <w:rPr>
          <w:sz w:val="28"/>
          <w:szCs w:val="28"/>
        </w:rPr>
        <w:t xml:space="preserve"> год 0,00 рублей, на 202</w:t>
      </w:r>
      <w:r w:rsidR="00937E14">
        <w:rPr>
          <w:sz w:val="28"/>
          <w:szCs w:val="28"/>
        </w:rPr>
        <w:t>6</w:t>
      </w:r>
      <w:r>
        <w:rPr>
          <w:sz w:val="28"/>
          <w:szCs w:val="28"/>
        </w:rPr>
        <w:t>год 0.00 рублей;</w:t>
      </w:r>
    </w:p>
    <w:p w:rsidR="00DC7ABB" w:rsidRDefault="00DC7ABB" w:rsidP="009658F9">
      <w:pPr>
        <w:ind w:firstLine="540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долга бюджета поселения на 1 января 202</w:t>
      </w:r>
      <w:r w:rsidR="00937E14">
        <w:rPr>
          <w:sz w:val="28"/>
          <w:szCs w:val="28"/>
        </w:rPr>
        <w:t>6</w:t>
      </w:r>
      <w:r>
        <w:rPr>
          <w:sz w:val="28"/>
          <w:szCs w:val="28"/>
        </w:rPr>
        <w:t xml:space="preserve"> года 0,00 рублей, на 1 января 202</w:t>
      </w:r>
      <w:r w:rsidR="00937E14">
        <w:rPr>
          <w:sz w:val="28"/>
          <w:szCs w:val="28"/>
        </w:rPr>
        <w:t>7</w:t>
      </w:r>
      <w:r w:rsidR="009658F9">
        <w:rPr>
          <w:sz w:val="28"/>
          <w:szCs w:val="28"/>
        </w:rPr>
        <w:t xml:space="preserve"> года 0.00 рублей,</w:t>
      </w:r>
      <w:r>
        <w:rPr>
          <w:sz w:val="28"/>
          <w:szCs w:val="28"/>
        </w:rPr>
        <w:t xml:space="preserve"> в том числе верхний предел долга по муниципальным гарантиям МО </w:t>
      </w:r>
      <w:r w:rsidR="00F91DCC">
        <w:rPr>
          <w:sz w:val="28"/>
          <w:szCs w:val="28"/>
        </w:rPr>
        <w:t>Старосокулакский</w:t>
      </w:r>
      <w:r>
        <w:rPr>
          <w:sz w:val="28"/>
          <w:szCs w:val="28"/>
        </w:rPr>
        <w:t xml:space="preserve"> сельсовет на 1 января 202</w:t>
      </w:r>
      <w:r w:rsidR="00937E14">
        <w:rPr>
          <w:sz w:val="28"/>
          <w:szCs w:val="28"/>
        </w:rPr>
        <w:t>6</w:t>
      </w:r>
      <w:r>
        <w:rPr>
          <w:sz w:val="28"/>
          <w:szCs w:val="28"/>
        </w:rPr>
        <w:t xml:space="preserve"> года 0,00 рублей, на 1 января 202</w:t>
      </w:r>
      <w:r w:rsidR="00937E1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0,00 рублей.</w:t>
      </w:r>
    </w:p>
    <w:p w:rsidR="006B3651" w:rsidRDefault="006B3651" w:rsidP="009658F9">
      <w:pPr>
        <w:ind w:firstLine="540"/>
        <w:rPr>
          <w:sz w:val="28"/>
          <w:szCs w:val="28"/>
        </w:rPr>
      </w:pPr>
    </w:p>
    <w:p w:rsidR="006B3651" w:rsidRDefault="006B3651" w:rsidP="006B36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Утвердить источники финансирования дефицита бюджета МО Старосокулакский сельсовет на 2024 год и на плановый период 2025 и 2026 годов согласно приложению 1;</w:t>
      </w:r>
    </w:p>
    <w:p w:rsidR="006B3651" w:rsidRPr="00BB6CF6" w:rsidRDefault="006B3651" w:rsidP="006B365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B6C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B6CF6">
        <w:rPr>
          <w:sz w:val="28"/>
          <w:szCs w:val="28"/>
        </w:rPr>
        <w:t xml:space="preserve">Учесть поступление доходов в бюджет </w:t>
      </w:r>
      <w:r>
        <w:rPr>
          <w:sz w:val="28"/>
          <w:szCs w:val="28"/>
        </w:rPr>
        <w:t>поселения по кодам видов доходов, подвидов доходов на 2024 год и на плановый период 2025 и 2026 годов, согласно приложению 2;</w:t>
      </w:r>
    </w:p>
    <w:p w:rsidR="006B3651" w:rsidRDefault="006B3651" w:rsidP="006B365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B6CF6">
        <w:rPr>
          <w:sz w:val="28"/>
          <w:szCs w:val="28"/>
        </w:rPr>
        <w:t>. Утвердить распределение бюджетных ассигнований бюджета</w:t>
      </w:r>
      <w:r>
        <w:rPr>
          <w:sz w:val="28"/>
          <w:szCs w:val="28"/>
        </w:rPr>
        <w:t xml:space="preserve"> поселения по разделам и подразделам классификации расходов бюджета поселения</w:t>
      </w:r>
      <w:r w:rsidRPr="00BB6CF6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 и на плановый период 2025 и 2026 годов,</w:t>
      </w:r>
      <w:r w:rsidRPr="00BB6CF6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3;</w:t>
      </w:r>
      <w:r w:rsidRPr="00D17060">
        <w:rPr>
          <w:sz w:val="28"/>
          <w:szCs w:val="28"/>
        </w:rPr>
        <w:t xml:space="preserve">     </w:t>
      </w:r>
    </w:p>
    <w:p w:rsidR="006B3651" w:rsidRPr="00BB6CF6" w:rsidRDefault="006B3651" w:rsidP="006B365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17060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распределение </w:t>
      </w:r>
      <w:r w:rsidRPr="00EF30F0">
        <w:rPr>
          <w:sz w:val="28"/>
          <w:szCs w:val="28"/>
        </w:rPr>
        <w:t xml:space="preserve">бюджетных ассигнований бюджета поселения по разделам, подразделам, целевым статьям (муниципальным программам </w:t>
      </w:r>
      <w:r>
        <w:rPr>
          <w:sz w:val="28"/>
          <w:szCs w:val="28"/>
        </w:rPr>
        <w:t>Старосокулакского</w:t>
      </w:r>
      <w:r w:rsidRPr="00EF30F0">
        <w:rPr>
          <w:sz w:val="28"/>
          <w:szCs w:val="28"/>
        </w:rPr>
        <w:t xml:space="preserve"> сельсовета и непрограммным направлениям деятельности), группам и подг</w:t>
      </w:r>
      <w:r>
        <w:rPr>
          <w:sz w:val="28"/>
          <w:szCs w:val="28"/>
        </w:rPr>
        <w:t>р</w:t>
      </w:r>
      <w:r w:rsidRPr="00EF30F0">
        <w:rPr>
          <w:sz w:val="28"/>
          <w:szCs w:val="28"/>
        </w:rPr>
        <w:t>уппам видов расходов классификации расходов бюджета на 2024 год и на плановый период 2025 и 2026 годов</w:t>
      </w:r>
      <w:r>
        <w:rPr>
          <w:sz w:val="28"/>
          <w:szCs w:val="28"/>
        </w:rPr>
        <w:t xml:space="preserve"> согласно приложению 4;</w:t>
      </w:r>
    </w:p>
    <w:p w:rsidR="006B3651" w:rsidRPr="00D42E60" w:rsidRDefault="006B3651" w:rsidP="006B3651">
      <w:pPr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Pr="00BB6CF6">
        <w:rPr>
          <w:sz w:val="28"/>
          <w:szCs w:val="28"/>
        </w:rPr>
        <w:t>. Утвердить ведомственную структуру расходов бюджета</w:t>
      </w:r>
      <w:r>
        <w:rPr>
          <w:sz w:val="28"/>
          <w:szCs w:val="28"/>
        </w:rPr>
        <w:t xml:space="preserve"> поселения</w:t>
      </w:r>
      <w:r w:rsidRPr="00BB6CF6">
        <w:rPr>
          <w:sz w:val="28"/>
          <w:szCs w:val="28"/>
        </w:rPr>
        <w:t xml:space="preserve"> на 20</w:t>
      </w:r>
      <w:r>
        <w:rPr>
          <w:sz w:val="28"/>
          <w:szCs w:val="28"/>
        </w:rPr>
        <w:t>24 год</w:t>
      </w:r>
      <w:r w:rsidRPr="006E1B36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2025 и 2026 годов</w:t>
      </w:r>
      <w:r w:rsidRPr="00BB6CF6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5;</w:t>
      </w:r>
    </w:p>
    <w:p w:rsidR="006B3651" w:rsidRDefault="006B3651" w:rsidP="006B36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Утвердить распределение бюджетных ассигнований бюджета поселения по целевым статьям </w:t>
      </w:r>
      <w:r w:rsidRPr="006E1B36">
        <w:rPr>
          <w:rFonts w:ascii="Times New Roman" w:hAnsi="Times New Roman" w:cs="Times New Roman"/>
          <w:sz w:val="28"/>
          <w:szCs w:val="28"/>
        </w:rPr>
        <w:t xml:space="preserve">(муниципальным программам </w:t>
      </w:r>
      <w:r w:rsidRPr="006B3651">
        <w:rPr>
          <w:rFonts w:ascii="Times New Roman" w:hAnsi="Times New Roman" w:cs="Times New Roman"/>
          <w:sz w:val="28"/>
          <w:szCs w:val="28"/>
        </w:rPr>
        <w:t>Старосокулакск</w:t>
      </w:r>
      <w:r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Pr="006E1B36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разделам</w:t>
      </w:r>
      <w:r>
        <w:rPr>
          <w:rFonts w:ascii="Times New Roman" w:hAnsi="Times New Roman" w:cs="Times New Roman"/>
          <w:sz w:val="28"/>
          <w:szCs w:val="28"/>
        </w:rPr>
        <w:t xml:space="preserve">, подразделам, группам, </w:t>
      </w:r>
      <w:r w:rsidRPr="006E1B36">
        <w:rPr>
          <w:rFonts w:ascii="Times New Roman" w:hAnsi="Times New Roman" w:cs="Times New Roman"/>
          <w:sz w:val="28"/>
          <w:szCs w:val="28"/>
        </w:rPr>
        <w:t>и подгруппам видов расходов классификации расходов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1B3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1B3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1B36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6;</w:t>
      </w:r>
    </w:p>
    <w:p w:rsidR="006B3651" w:rsidRDefault="006B3651" w:rsidP="006B365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62443">
        <w:rPr>
          <w:sz w:val="28"/>
          <w:szCs w:val="28"/>
        </w:rPr>
        <w:t>. Установить следующие дополнительные основания для внесения из</w:t>
      </w:r>
      <w:r>
        <w:rPr>
          <w:sz w:val="28"/>
          <w:szCs w:val="28"/>
        </w:rPr>
        <w:t>менений в бюджетную роспись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без внесения изменений в на</w:t>
      </w:r>
      <w:r>
        <w:rPr>
          <w:sz w:val="28"/>
          <w:szCs w:val="28"/>
        </w:rPr>
        <w:t>стоящее решение:</w:t>
      </w:r>
    </w:p>
    <w:p w:rsidR="006B3651" w:rsidRPr="00262443" w:rsidRDefault="006B3651" w:rsidP="006B3651">
      <w:pPr>
        <w:ind w:firstLine="540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ассигнований, предус</w:t>
      </w:r>
      <w:r>
        <w:rPr>
          <w:sz w:val="28"/>
          <w:szCs w:val="28"/>
        </w:rPr>
        <w:t>мотренных главным распорядителем средств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</w:t>
      </w:r>
      <w:r>
        <w:rPr>
          <w:sz w:val="28"/>
          <w:szCs w:val="28"/>
        </w:rPr>
        <w:t>сполнения обязательств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;</w:t>
      </w:r>
    </w:p>
    <w:p w:rsidR="006B3651" w:rsidRDefault="006B3651" w:rsidP="006B3651">
      <w:pPr>
        <w:ind w:firstLine="540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</w:t>
      </w:r>
      <w:r>
        <w:rPr>
          <w:sz w:val="28"/>
          <w:szCs w:val="28"/>
        </w:rPr>
        <w:t>ий,</w:t>
      </w:r>
      <w:r w:rsidRPr="00262443">
        <w:rPr>
          <w:sz w:val="28"/>
          <w:szCs w:val="28"/>
        </w:rPr>
        <w:t xml:space="preserve"> в целях обеспечения ус</w:t>
      </w:r>
      <w:r>
        <w:rPr>
          <w:sz w:val="28"/>
          <w:szCs w:val="28"/>
        </w:rPr>
        <w:t xml:space="preserve">ловий софинансирования, </w:t>
      </w:r>
      <w:r w:rsidRPr="00262443">
        <w:rPr>
          <w:sz w:val="28"/>
          <w:szCs w:val="28"/>
        </w:rPr>
        <w:t>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6B3651" w:rsidRDefault="006B3651" w:rsidP="006B36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расходов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фактически поступающие в</w:t>
      </w:r>
      <w:r w:rsidRPr="00262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</w:p>
    <w:p w:rsidR="006B3651" w:rsidRPr="00262443" w:rsidRDefault="006B3651" w:rsidP="006B3651">
      <w:pPr>
        <w:ind w:firstLine="540"/>
        <w:jc w:val="both"/>
        <w:rPr>
          <w:sz w:val="28"/>
          <w:szCs w:val="28"/>
        </w:rPr>
      </w:pPr>
      <w:r w:rsidRPr="00262443">
        <w:rPr>
          <w:sz w:val="28"/>
          <w:szCs w:val="28"/>
        </w:rPr>
        <w:t xml:space="preserve">перераспределение бюджетных ассигнований, предусмотренных </w:t>
      </w:r>
      <w:r>
        <w:rPr>
          <w:sz w:val="28"/>
          <w:szCs w:val="28"/>
        </w:rPr>
        <w:t>бюджету поселения</w:t>
      </w:r>
      <w:r w:rsidRPr="00262443">
        <w:rPr>
          <w:sz w:val="28"/>
          <w:szCs w:val="28"/>
        </w:rPr>
        <w:t xml:space="preserve">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</w:t>
      </w:r>
      <w:r>
        <w:rPr>
          <w:sz w:val="28"/>
          <w:szCs w:val="28"/>
        </w:rPr>
        <w:t xml:space="preserve">МО Старосокулакский сельсовет </w:t>
      </w:r>
      <w:r w:rsidRPr="00262443">
        <w:rPr>
          <w:sz w:val="28"/>
          <w:szCs w:val="28"/>
        </w:rPr>
        <w:t xml:space="preserve">и (или) нормативными правовыми актами, устанавливающими правила предоставления межбюджетных трансфертов; </w:t>
      </w:r>
    </w:p>
    <w:p w:rsidR="006B3651" w:rsidRPr="00262443" w:rsidRDefault="006B3651" w:rsidP="006B3651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lastRenderedPageBreak/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6B3651" w:rsidRPr="00262443" w:rsidRDefault="006B3651" w:rsidP="006B3651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</w:t>
      </w:r>
      <w:r>
        <w:rPr>
          <w:sz w:val="28"/>
          <w:szCs w:val="28"/>
        </w:rPr>
        <w:t>игнований МО Старосокулакский сельсовет</w:t>
      </w:r>
      <w:r w:rsidRPr="00262443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>,</w:t>
      </w:r>
      <w:r w:rsidRPr="00262443">
        <w:rPr>
          <w:sz w:val="28"/>
          <w:szCs w:val="28"/>
        </w:rPr>
        <w:t xml:space="preserve">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6B3651" w:rsidRDefault="006B3651" w:rsidP="006B3651">
      <w:pPr>
        <w:ind w:firstLine="709"/>
        <w:jc w:val="both"/>
        <w:rPr>
          <w:color w:val="000000"/>
          <w:sz w:val="28"/>
          <w:szCs w:val="28"/>
        </w:rPr>
      </w:pPr>
      <w:r w:rsidRPr="003C3A5B">
        <w:rPr>
          <w:color w:val="000000"/>
          <w:sz w:val="28"/>
          <w:szCs w:val="28"/>
        </w:rPr>
        <w:t xml:space="preserve">увеличение бюджетных ассигнований </w:t>
      </w:r>
      <w:r>
        <w:rPr>
          <w:sz w:val="28"/>
          <w:szCs w:val="28"/>
        </w:rPr>
        <w:t>МО Старосокулакский сельсовет</w:t>
      </w:r>
      <w:r w:rsidRPr="003C3A5B">
        <w:rPr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</w:t>
      </w:r>
      <w:r>
        <w:rPr>
          <w:color w:val="000000"/>
          <w:sz w:val="28"/>
          <w:szCs w:val="28"/>
        </w:rPr>
        <w:t xml:space="preserve">, </w:t>
      </w:r>
      <w:r w:rsidRPr="003C3A5B">
        <w:rPr>
          <w:color w:val="000000"/>
          <w:sz w:val="28"/>
          <w:szCs w:val="28"/>
        </w:rPr>
        <w:t>областного</w:t>
      </w:r>
      <w:r>
        <w:rPr>
          <w:color w:val="000000"/>
          <w:sz w:val="28"/>
          <w:szCs w:val="28"/>
        </w:rPr>
        <w:t xml:space="preserve"> и (или) районного</w:t>
      </w:r>
      <w:r w:rsidRPr="003C3A5B">
        <w:rPr>
          <w:color w:val="000000"/>
          <w:sz w:val="28"/>
          <w:szCs w:val="28"/>
        </w:rPr>
        <w:t xml:space="preserve"> бюджетов межбюджетных трансфертов, не имеющих целевого характера, в целях реализации региональных проектов и (или) проектов </w:t>
      </w:r>
      <w:r>
        <w:rPr>
          <w:color w:val="000000"/>
          <w:sz w:val="28"/>
          <w:szCs w:val="28"/>
        </w:rPr>
        <w:t>Спасского сельсовета</w:t>
      </w:r>
      <w:r w:rsidRPr="003C3A5B">
        <w:rPr>
          <w:color w:val="000000"/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муниципальных программ </w:t>
      </w:r>
      <w:r>
        <w:rPr>
          <w:sz w:val="28"/>
          <w:szCs w:val="28"/>
        </w:rPr>
        <w:t>МО Спасский сельсовет</w:t>
      </w:r>
      <w:r w:rsidRPr="003C3A5B">
        <w:rPr>
          <w:color w:val="000000"/>
          <w:sz w:val="28"/>
          <w:szCs w:val="28"/>
        </w:rPr>
        <w:t>;</w:t>
      </w:r>
    </w:p>
    <w:p w:rsidR="006B3651" w:rsidRPr="002001DE" w:rsidRDefault="006B3651" w:rsidP="006B365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</w:t>
      </w:r>
      <w:r>
        <w:rPr>
          <w:sz w:val="28"/>
          <w:szCs w:val="28"/>
        </w:rPr>
        <w:t>МО Старосокулакский сельсовет</w:t>
      </w:r>
      <w:r>
        <w:rPr>
          <w:rFonts w:eastAsia="Arial Unicode MS"/>
          <w:color w:val="000000"/>
          <w:sz w:val="28"/>
          <w:szCs w:val="28"/>
        </w:rPr>
        <w:t xml:space="preserve"> между мероприятиями муниципальных </w:t>
      </w:r>
      <w:r w:rsidRPr="006913A9">
        <w:rPr>
          <w:rFonts w:eastAsia="Arial Unicode MS"/>
          <w:color w:val="000000"/>
          <w:sz w:val="28"/>
          <w:szCs w:val="28"/>
        </w:rPr>
        <w:t>программ сельского поселения</w:t>
      </w:r>
      <w:r>
        <w:rPr>
          <w:rFonts w:eastAsia="Arial Unicode MS"/>
          <w:color w:val="000000"/>
          <w:sz w:val="28"/>
          <w:szCs w:val="28"/>
        </w:rPr>
        <w:t>, а также разделами (подразделами), видами расходов в целях исполнения обязательств бюджета поселения;</w:t>
      </w:r>
    </w:p>
    <w:p w:rsidR="006B3651" w:rsidRPr="00262443" w:rsidRDefault="006B3651" w:rsidP="006B365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</w:t>
      </w:r>
      <w:r>
        <w:rPr>
          <w:rFonts w:eastAsia="Arial Unicode MS"/>
          <w:color w:val="000000"/>
          <w:sz w:val="28"/>
          <w:szCs w:val="28"/>
        </w:rPr>
        <w:t>омии в ходе исполнения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</w:t>
      </w:r>
      <w:r w:rsidRPr="00262443">
        <w:rPr>
          <w:rFonts w:eastAsia="Arial Unicode MS"/>
          <w:color w:val="000000"/>
          <w:sz w:val="28"/>
          <w:szCs w:val="28"/>
        </w:rPr>
        <w:t>;</w:t>
      </w:r>
    </w:p>
    <w:p w:rsidR="006B3651" w:rsidRDefault="006B3651" w:rsidP="006B365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</w:t>
      </w:r>
      <w:r>
        <w:rPr>
          <w:rFonts w:eastAsia="Arial Unicode MS"/>
          <w:color w:val="000000"/>
          <w:sz w:val="28"/>
          <w:szCs w:val="28"/>
        </w:rPr>
        <w:t xml:space="preserve">ссигнований, предусмотренных </w:t>
      </w:r>
      <w:r>
        <w:rPr>
          <w:sz w:val="28"/>
          <w:szCs w:val="28"/>
        </w:rPr>
        <w:t>МО Старосокулакский сельсовет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</w:t>
      </w:r>
      <w:r>
        <w:rPr>
          <w:rFonts w:eastAsia="Arial Unicode MS"/>
          <w:color w:val="000000"/>
          <w:sz w:val="28"/>
          <w:szCs w:val="28"/>
        </w:rPr>
        <w:t>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поселения;</w:t>
      </w:r>
    </w:p>
    <w:p w:rsidR="006B3651" w:rsidRDefault="006B3651" w:rsidP="006B365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6B3651" w:rsidRDefault="006B3651" w:rsidP="006B365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6B3651" w:rsidRDefault="006B3651" w:rsidP="006B365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C6A3C">
        <w:rPr>
          <w:rFonts w:eastAsia="Arial Unicode MS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</w:t>
      </w:r>
      <w:r>
        <w:rPr>
          <w:rFonts w:eastAsia="Arial Unicode MS"/>
          <w:color w:val="000000"/>
          <w:sz w:val="28"/>
          <w:szCs w:val="28"/>
        </w:rPr>
        <w:t>.</w:t>
      </w:r>
    </w:p>
    <w:p w:rsidR="006B3651" w:rsidRPr="00D5063F" w:rsidRDefault="006B3651" w:rsidP="006B3651">
      <w:pPr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 xml:space="preserve">10. Утвердить объем бюджетных ассигнований муниципального дорожного фонда бюджета поселения на 2024 год в сумме 270 000руб, </w:t>
      </w:r>
      <w:r>
        <w:rPr>
          <w:sz w:val="28"/>
          <w:szCs w:val="28"/>
        </w:rPr>
        <w:t>на 2025 год       277 000 руб., на 2026 год 287 000,00</w:t>
      </w:r>
      <w:r w:rsidRPr="00553BB2">
        <w:rPr>
          <w:sz w:val="28"/>
          <w:szCs w:val="28"/>
        </w:rPr>
        <w:t xml:space="preserve"> руб. </w:t>
      </w:r>
    </w:p>
    <w:p w:rsidR="006B3651" w:rsidRDefault="006B3651" w:rsidP="006B3651">
      <w:pPr>
        <w:jc w:val="both"/>
        <w:rPr>
          <w:sz w:val="28"/>
          <w:szCs w:val="28"/>
        </w:rPr>
      </w:pPr>
      <w:r w:rsidRPr="0097535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7535D">
        <w:rPr>
          <w:sz w:val="28"/>
          <w:szCs w:val="28"/>
        </w:rPr>
        <w:t>. Утвердить общий объем бюджетных ассигнований на исполнение публичных нормативных обязательств</w:t>
      </w:r>
      <w:r>
        <w:rPr>
          <w:sz w:val="28"/>
          <w:szCs w:val="28"/>
        </w:rPr>
        <w:t>, предусмотренных местным бюджетом МО Старосокулакский сельсовет</w:t>
      </w:r>
      <w:r w:rsidRPr="0097535D">
        <w:rPr>
          <w:sz w:val="28"/>
          <w:szCs w:val="28"/>
        </w:rPr>
        <w:t xml:space="preserve"> на 202</w:t>
      </w:r>
      <w:r>
        <w:rPr>
          <w:sz w:val="28"/>
          <w:szCs w:val="28"/>
        </w:rPr>
        <w:t xml:space="preserve">4 год в сумме 0,00 </w:t>
      </w:r>
      <w:r w:rsidRPr="0097535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97535D">
        <w:rPr>
          <w:sz w:val="28"/>
          <w:szCs w:val="28"/>
        </w:rPr>
        <w:t>, на 202</w:t>
      </w:r>
      <w:r>
        <w:rPr>
          <w:sz w:val="28"/>
          <w:szCs w:val="28"/>
        </w:rPr>
        <w:t>5</w:t>
      </w:r>
      <w:r w:rsidRPr="0097535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0,00</w:t>
      </w:r>
      <w:r w:rsidRPr="0097535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97535D">
        <w:rPr>
          <w:sz w:val="28"/>
          <w:szCs w:val="28"/>
        </w:rPr>
        <w:t>, на 202</w:t>
      </w:r>
      <w:r>
        <w:rPr>
          <w:sz w:val="28"/>
          <w:szCs w:val="28"/>
        </w:rPr>
        <w:t>6</w:t>
      </w:r>
      <w:r w:rsidRPr="0097535D">
        <w:rPr>
          <w:sz w:val="28"/>
          <w:szCs w:val="28"/>
        </w:rPr>
        <w:t xml:space="preserve"> </w:t>
      </w:r>
      <w:r w:rsidRPr="00603022">
        <w:rPr>
          <w:sz w:val="28"/>
          <w:szCs w:val="28"/>
        </w:rPr>
        <w:t xml:space="preserve">год 0,00 </w:t>
      </w:r>
      <w:r w:rsidRPr="0097535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97535D">
        <w:rPr>
          <w:sz w:val="28"/>
          <w:szCs w:val="28"/>
        </w:rPr>
        <w:t>.</w:t>
      </w:r>
    </w:p>
    <w:p w:rsidR="006B3651" w:rsidRPr="008C70AE" w:rsidRDefault="006B3651" w:rsidP="006B3651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97535D">
        <w:rPr>
          <w:sz w:val="28"/>
          <w:szCs w:val="28"/>
        </w:rPr>
        <w:t xml:space="preserve"> Утвердить распределение </w:t>
      </w:r>
      <w:r>
        <w:rPr>
          <w:sz w:val="28"/>
          <w:szCs w:val="28"/>
        </w:rPr>
        <w:t>межбюджетных трансфертов</w:t>
      </w:r>
      <w:r w:rsidRPr="008C70AE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передаваемых районному бюджету из бюджета Старосокулакского сельсовета на осуществление части полномочий по решению вопросов местного значения в соответствии с заключенными соглашениями на 2024</w:t>
      </w:r>
      <w:r w:rsidRPr="008C70AE">
        <w:rPr>
          <w:sz w:val="28"/>
          <w:szCs w:val="28"/>
        </w:rPr>
        <w:t xml:space="preserve"> год </w:t>
      </w:r>
      <w:r w:rsidRPr="008C70AE">
        <w:rPr>
          <w:sz w:val="28"/>
        </w:rPr>
        <w:t>и на плановый период 202</w:t>
      </w:r>
      <w:r>
        <w:rPr>
          <w:sz w:val="28"/>
        </w:rPr>
        <w:t>5,</w:t>
      </w:r>
      <w:r w:rsidRPr="008C70AE">
        <w:rPr>
          <w:sz w:val="28"/>
        </w:rPr>
        <w:t xml:space="preserve"> 202</w:t>
      </w:r>
      <w:r>
        <w:rPr>
          <w:sz w:val="28"/>
        </w:rPr>
        <w:t>6</w:t>
      </w:r>
      <w:r w:rsidRPr="008C70AE">
        <w:rPr>
          <w:sz w:val="28"/>
        </w:rPr>
        <w:t xml:space="preserve"> годов согласно</w:t>
      </w:r>
      <w:r>
        <w:rPr>
          <w:sz w:val="28"/>
          <w:szCs w:val="28"/>
        </w:rPr>
        <w:t xml:space="preserve"> приложению № </w:t>
      </w:r>
      <w:r w:rsidR="00E02B32">
        <w:rPr>
          <w:sz w:val="28"/>
          <w:szCs w:val="28"/>
        </w:rPr>
        <w:t>7</w:t>
      </w:r>
      <w:r w:rsidRPr="008C70AE">
        <w:rPr>
          <w:sz w:val="28"/>
          <w:szCs w:val="28"/>
        </w:rPr>
        <w:t>.</w:t>
      </w:r>
    </w:p>
    <w:p w:rsidR="006B3651" w:rsidRPr="00BB60DA" w:rsidRDefault="006B3651" w:rsidP="006B3651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B60DA">
        <w:rPr>
          <w:sz w:val="28"/>
          <w:szCs w:val="28"/>
        </w:rPr>
        <w:t xml:space="preserve">. Утвердить основные параметры первоочередных расходов </w:t>
      </w:r>
      <w:r>
        <w:rPr>
          <w:sz w:val="28"/>
          <w:szCs w:val="28"/>
        </w:rPr>
        <w:t>бюджета поселения на 2024</w:t>
      </w:r>
      <w:r w:rsidRPr="00BB60DA">
        <w:rPr>
          <w:sz w:val="28"/>
          <w:szCs w:val="28"/>
        </w:rPr>
        <w:t xml:space="preserve"> год согласно приложению №</w:t>
      </w:r>
      <w:r w:rsidR="00E02B32">
        <w:rPr>
          <w:sz w:val="28"/>
          <w:szCs w:val="28"/>
        </w:rPr>
        <w:t xml:space="preserve"> 8</w:t>
      </w:r>
      <w:r w:rsidRPr="00BB60DA">
        <w:rPr>
          <w:sz w:val="28"/>
          <w:szCs w:val="28"/>
        </w:rPr>
        <w:t>.</w:t>
      </w:r>
    </w:p>
    <w:p w:rsidR="006B3651" w:rsidRDefault="006B3651" w:rsidP="006B3651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BB60DA">
        <w:rPr>
          <w:sz w:val="28"/>
          <w:szCs w:val="28"/>
        </w:rPr>
        <w:t>. Установить предельный объем</w:t>
      </w:r>
      <w:r>
        <w:rPr>
          <w:sz w:val="28"/>
          <w:szCs w:val="28"/>
        </w:rPr>
        <w:t xml:space="preserve"> муниципального долга бюджета поселения на 2024</w:t>
      </w:r>
      <w:r w:rsidRPr="00BB60DA">
        <w:rPr>
          <w:sz w:val="28"/>
          <w:szCs w:val="28"/>
        </w:rPr>
        <w:t xml:space="preserve"> год 0,00 рублей, на 202</w:t>
      </w:r>
      <w:r>
        <w:rPr>
          <w:sz w:val="28"/>
          <w:szCs w:val="28"/>
        </w:rPr>
        <w:t>5</w:t>
      </w:r>
      <w:r w:rsidRPr="00BB60DA">
        <w:rPr>
          <w:sz w:val="28"/>
          <w:szCs w:val="28"/>
        </w:rPr>
        <w:t xml:space="preserve"> год 0,00 рублей, на 202</w:t>
      </w:r>
      <w:r>
        <w:rPr>
          <w:sz w:val="28"/>
          <w:szCs w:val="28"/>
        </w:rPr>
        <w:t>6</w:t>
      </w:r>
      <w:r w:rsidRPr="00BB60DA">
        <w:rPr>
          <w:sz w:val="28"/>
          <w:szCs w:val="28"/>
        </w:rPr>
        <w:t xml:space="preserve"> год 0,0 рублей.</w:t>
      </w:r>
    </w:p>
    <w:p w:rsidR="006B3651" w:rsidRDefault="006B3651" w:rsidP="006B3651">
      <w:pPr>
        <w:jc w:val="both"/>
        <w:rPr>
          <w:color w:val="000000"/>
          <w:sz w:val="28"/>
        </w:rPr>
      </w:pPr>
      <w:r w:rsidRPr="004E0C08">
        <w:rPr>
          <w:sz w:val="28"/>
          <w:szCs w:val="28"/>
        </w:rPr>
        <w:t xml:space="preserve">15. </w:t>
      </w:r>
      <w:r w:rsidRPr="004E0C08">
        <w:rPr>
          <w:color w:val="000000"/>
          <w:sz w:val="28"/>
        </w:rPr>
        <w:t xml:space="preserve">Установить, что при составлении годовой, квартальной и месячной отчетности об исполнении бюджета </w:t>
      </w:r>
      <w:r>
        <w:rPr>
          <w:sz w:val="28"/>
          <w:szCs w:val="28"/>
        </w:rPr>
        <w:t>Старосокулакского</w:t>
      </w:r>
      <w:r w:rsidRPr="004E0C08">
        <w:rPr>
          <w:color w:val="000000"/>
          <w:sz w:val="28"/>
        </w:rPr>
        <w:t xml:space="preserve"> сельсовета при отражении плановых показателей по доходам и источникам финансирования дефицита бюджета, учитывать поступившие уведомления о предоставлении субсидий, субвенций, иных межбюджетных трансфертов, имеющих целевое назначение, уведомления по расчетам между бюджетами по межбюджетным трансфертам.</w:t>
      </w:r>
    </w:p>
    <w:p w:rsidR="00E02B32" w:rsidRDefault="00E02B32" w:rsidP="00E02B32">
      <w:pPr>
        <w:jc w:val="both"/>
        <w:rPr>
          <w:sz w:val="28"/>
          <w:szCs w:val="28"/>
        </w:rPr>
      </w:pPr>
      <w:r>
        <w:rPr>
          <w:sz w:val="28"/>
          <w:szCs w:val="28"/>
        </w:rPr>
        <w:t>16. Установить, что в 2024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10 000,00 тыс. рублей и более, для обеспечения муниципальных нужд Старосокулакского сельсовета Саракташского района Оренбургской области.</w:t>
      </w:r>
    </w:p>
    <w:p w:rsidR="006B3651" w:rsidRDefault="00DC7ABB" w:rsidP="006B36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2B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постоянную комиссию</w:t>
      </w:r>
      <w:r w:rsidRPr="0089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местного бюджета </w:t>
      </w:r>
      <w:r w:rsidRPr="00893A59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</w:t>
      </w:r>
      <w:r>
        <w:rPr>
          <w:rFonts w:ascii="Times New Roman" w:hAnsi="Times New Roman" w:cs="Times New Roman"/>
          <w:sz w:val="28"/>
          <w:szCs w:val="28"/>
        </w:rPr>
        <w:t xml:space="preserve">еским вопросам, торговле и </w:t>
      </w:r>
      <w:r w:rsidR="007D728A">
        <w:rPr>
          <w:rFonts w:ascii="Times New Roman" w:hAnsi="Times New Roman" w:cs="Times New Roman"/>
          <w:sz w:val="28"/>
          <w:szCs w:val="28"/>
        </w:rPr>
        <w:t>быту</w:t>
      </w:r>
      <w:r w:rsidR="00CE7A6D">
        <w:rPr>
          <w:rFonts w:ascii="Times New Roman" w:hAnsi="Times New Roman" w:cs="Times New Roman"/>
          <w:sz w:val="28"/>
          <w:szCs w:val="28"/>
        </w:rPr>
        <w:t>.</w:t>
      </w:r>
    </w:p>
    <w:p w:rsidR="00DC7ABB" w:rsidRPr="006B3651" w:rsidRDefault="00DC7ABB" w:rsidP="006B36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3651">
        <w:rPr>
          <w:rFonts w:ascii="Times New Roman" w:hAnsi="Times New Roman" w:cs="Times New Roman"/>
          <w:sz w:val="28"/>
          <w:szCs w:val="28"/>
        </w:rPr>
        <w:t>1</w:t>
      </w:r>
      <w:r w:rsidR="00E02B32">
        <w:rPr>
          <w:rFonts w:ascii="Times New Roman" w:hAnsi="Times New Roman" w:cs="Times New Roman"/>
          <w:sz w:val="28"/>
          <w:szCs w:val="28"/>
        </w:rPr>
        <w:t>8</w:t>
      </w:r>
      <w:r w:rsidRPr="006B365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опубликования на официальном сайте администрации МО </w:t>
      </w:r>
      <w:r w:rsidR="00F91DCC" w:rsidRPr="006B3651">
        <w:rPr>
          <w:rFonts w:ascii="Times New Roman" w:hAnsi="Times New Roman" w:cs="Times New Roman"/>
          <w:sz w:val="28"/>
          <w:szCs w:val="28"/>
        </w:rPr>
        <w:t xml:space="preserve">Старосокулакский </w:t>
      </w:r>
      <w:r w:rsidRPr="006B3651">
        <w:rPr>
          <w:rFonts w:ascii="Times New Roman" w:hAnsi="Times New Roman" w:cs="Times New Roman"/>
          <w:sz w:val="28"/>
          <w:szCs w:val="28"/>
        </w:rPr>
        <w:t>сельсовет и распространяется на правоотношения, возникшие с 1 января 202</w:t>
      </w:r>
      <w:r w:rsidR="00D45A19" w:rsidRPr="006B3651">
        <w:rPr>
          <w:rFonts w:ascii="Times New Roman" w:hAnsi="Times New Roman" w:cs="Times New Roman"/>
          <w:sz w:val="28"/>
          <w:szCs w:val="28"/>
        </w:rPr>
        <w:t>4</w:t>
      </w:r>
      <w:r w:rsidRPr="006B36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7ABB" w:rsidRPr="006B3651" w:rsidRDefault="00DC7ABB" w:rsidP="006B36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02B32" w:rsidRDefault="00AC3E9A" w:rsidP="00E02B3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сельсовета           </w:t>
      </w:r>
      <w:r w:rsidR="00CE7A6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CE7A6D">
        <w:rPr>
          <w:sz w:val="28"/>
          <w:szCs w:val="28"/>
        </w:rPr>
        <w:t>Е.П. Тришечкина</w:t>
      </w:r>
      <w:r>
        <w:rPr>
          <w:sz w:val="28"/>
          <w:szCs w:val="28"/>
        </w:rPr>
        <w:t xml:space="preserve"> </w:t>
      </w:r>
    </w:p>
    <w:p w:rsidR="00AC3E9A" w:rsidRDefault="00AC3E9A" w:rsidP="00E02B3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C7ABB">
        <w:rPr>
          <w:sz w:val="28"/>
          <w:szCs w:val="28"/>
        </w:rPr>
        <w:t xml:space="preserve">  </w:t>
      </w:r>
    </w:p>
    <w:p w:rsidR="00E02B32" w:rsidRDefault="00F91DCC" w:rsidP="00E02B32">
      <w:pPr>
        <w:jc w:val="both"/>
        <w:rPr>
          <w:sz w:val="28"/>
          <w:szCs w:val="28"/>
          <w:u w:val="single"/>
          <w:bdr w:val="single" w:sz="6" w:space="0" w:color="auto"/>
        </w:rPr>
      </w:pPr>
      <w:r w:rsidRPr="005A53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A5327">
        <w:rPr>
          <w:sz w:val="26"/>
          <w:szCs w:val="26"/>
        </w:rPr>
        <w:t>МО Старосокулакский сельсовет                         С.Г. Смирнов</w:t>
      </w:r>
      <w:r w:rsidR="00DC7ABB" w:rsidRPr="003B1B07">
        <w:rPr>
          <w:sz w:val="28"/>
          <w:szCs w:val="28"/>
          <w:u w:val="single"/>
          <w:bdr w:val="single" w:sz="6" w:space="0" w:color="auto"/>
        </w:rPr>
        <w:t xml:space="preserve">  </w:t>
      </w:r>
    </w:p>
    <w:p w:rsidR="00E02B32" w:rsidRDefault="00E02B32" w:rsidP="00E02B32">
      <w:pPr>
        <w:jc w:val="both"/>
        <w:rPr>
          <w:sz w:val="28"/>
          <w:szCs w:val="28"/>
          <w:u w:val="single"/>
          <w:bdr w:val="single" w:sz="6" w:space="0" w:color="auto"/>
        </w:rPr>
      </w:pPr>
    </w:p>
    <w:p w:rsidR="00E02B32" w:rsidRDefault="00E02B32" w:rsidP="00E02B32">
      <w:pPr>
        <w:jc w:val="both"/>
        <w:rPr>
          <w:sz w:val="28"/>
          <w:szCs w:val="28"/>
          <w:u w:val="single"/>
          <w:bdr w:val="single" w:sz="6" w:space="0" w:color="auto"/>
        </w:rPr>
      </w:pPr>
    </w:p>
    <w:p w:rsidR="00E02B32" w:rsidRDefault="00E02B32" w:rsidP="00E02B32">
      <w:pPr>
        <w:jc w:val="both"/>
        <w:rPr>
          <w:sz w:val="28"/>
          <w:szCs w:val="28"/>
          <w:u w:val="single"/>
          <w:bdr w:val="single" w:sz="6" w:space="0" w:color="auto"/>
        </w:rPr>
      </w:pPr>
    </w:p>
    <w:p w:rsidR="00DC7ABB" w:rsidRPr="003B1B07" w:rsidRDefault="00DC7ABB" w:rsidP="00E02B32">
      <w:pPr>
        <w:jc w:val="both"/>
        <w:rPr>
          <w:sz w:val="28"/>
          <w:szCs w:val="28"/>
          <w:u w:val="single"/>
        </w:rPr>
      </w:pPr>
      <w:r w:rsidRPr="003B1B07">
        <w:rPr>
          <w:sz w:val="28"/>
          <w:szCs w:val="28"/>
          <w:u w:val="single"/>
          <w:bdr w:val="single" w:sz="6" w:space="0" w:color="auto"/>
        </w:rPr>
        <w:t xml:space="preserve">                               </w:t>
      </w:r>
    </w:p>
    <w:p w:rsidR="008C3864" w:rsidRPr="00F460B5" w:rsidRDefault="00DC7ABB" w:rsidP="0007143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</w:t>
      </w:r>
      <w:r w:rsidR="00CE7A6D">
        <w:rPr>
          <w:sz w:val="28"/>
          <w:szCs w:val="28"/>
        </w:rPr>
        <w:t>и</w:t>
      </w:r>
      <w:r>
        <w:rPr>
          <w:sz w:val="28"/>
          <w:szCs w:val="28"/>
        </w:rPr>
        <w:t xml:space="preserve"> сельсовета, прокурору района, райфо.</w:t>
      </w:r>
    </w:p>
    <w:sectPr w:rsidR="008C3864" w:rsidRPr="00F460B5" w:rsidSect="004F582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991" w:rsidRDefault="00473991" w:rsidP="00573CA0">
      <w:r>
        <w:separator/>
      </w:r>
    </w:p>
  </w:endnote>
  <w:endnote w:type="continuationSeparator" w:id="1">
    <w:p w:rsidR="00473991" w:rsidRDefault="00473991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991" w:rsidRDefault="00473991" w:rsidP="00573CA0">
      <w:r>
        <w:separator/>
      </w:r>
    </w:p>
  </w:footnote>
  <w:footnote w:type="continuationSeparator" w:id="1">
    <w:p w:rsidR="00473991" w:rsidRDefault="00473991" w:rsidP="0057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C8" w:rsidRPr="00CC1544" w:rsidRDefault="00CC1544" w:rsidP="00DC7ABB">
    <w:pPr>
      <w:pStyle w:val="a3"/>
      <w:jc w:val="right"/>
      <w:rPr>
        <w:b/>
      </w:rPr>
    </w:pPr>
    <w:r w:rsidRPr="00CC1544">
      <w:rPr>
        <w:b/>
      </w:rPr>
      <w:t xml:space="preserve">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56184"/>
    <w:rsid w:val="00071431"/>
    <w:rsid w:val="000A25C2"/>
    <w:rsid w:val="001436CE"/>
    <w:rsid w:val="0015526F"/>
    <w:rsid w:val="00187255"/>
    <w:rsid w:val="001B6ACB"/>
    <w:rsid w:val="001D0991"/>
    <w:rsid w:val="00200F32"/>
    <w:rsid w:val="00227E8E"/>
    <w:rsid w:val="00243868"/>
    <w:rsid w:val="002A52E2"/>
    <w:rsid w:val="003057E4"/>
    <w:rsid w:val="00340B45"/>
    <w:rsid w:val="003C56D1"/>
    <w:rsid w:val="003D51AC"/>
    <w:rsid w:val="003F0F3F"/>
    <w:rsid w:val="00414950"/>
    <w:rsid w:val="00431F5E"/>
    <w:rsid w:val="00457111"/>
    <w:rsid w:val="004725D1"/>
    <w:rsid w:val="00473991"/>
    <w:rsid w:val="004D45E0"/>
    <w:rsid w:val="004F0043"/>
    <w:rsid w:val="004F582C"/>
    <w:rsid w:val="005040DB"/>
    <w:rsid w:val="0054431F"/>
    <w:rsid w:val="00556AC4"/>
    <w:rsid w:val="00563B89"/>
    <w:rsid w:val="00573CA0"/>
    <w:rsid w:val="00585ACC"/>
    <w:rsid w:val="005D1836"/>
    <w:rsid w:val="005F19A6"/>
    <w:rsid w:val="00603F08"/>
    <w:rsid w:val="00627510"/>
    <w:rsid w:val="00662BC3"/>
    <w:rsid w:val="006B3162"/>
    <w:rsid w:val="006B3651"/>
    <w:rsid w:val="006C3787"/>
    <w:rsid w:val="006D3EC5"/>
    <w:rsid w:val="006E5A6C"/>
    <w:rsid w:val="00701B93"/>
    <w:rsid w:val="0072190E"/>
    <w:rsid w:val="00732C81"/>
    <w:rsid w:val="00734382"/>
    <w:rsid w:val="0078436A"/>
    <w:rsid w:val="007A6CC0"/>
    <w:rsid w:val="007D47C8"/>
    <w:rsid w:val="007D728A"/>
    <w:rsid w:val="008513A6"/>
    <w:rsid w:val="00853FEC"/>
    <w:rsid w:val="008C3864"/>
    <w:rsid w:val="008F367B"/>
    <w:rsid w:val="00937E14"/>
    <w:rsid w:val="009658F9"/>
    <w:rsid w:val="009A73B0"/>
    <w:rsid w:val="009E5D36"/>
    <w:rsid w:val="00A2582A"/>
    <w:rsid w:val="00A31517"/>
    <w:rsid w:val="00A808ED"/>
    <w:rsid w:val="00A81A9E"/>
    <w:rsid w:val="00A83100"/>
    <w:rsid w:val="00AA596B"/>
    <w:rsid w:val="00AC3E9A"/>
    <w:rsid w:val="00B03E55"/>
    <w:rsid w:val="00B15783"/>
    <w:rsid w:val="00BB6CF6"/>
    <w:rsid w:val="00BC09B9"/>
    <w:rsid w:val="00BD7F20"/>
    <w:rsid w:val="00C0473F"/>
    <w:rsid w:val="00C217EA"/>
    <w:rsid w:val="00CA3CA1"/>
    <w:rsid w:val="00CB3C4E"/>
    <w:rsid w:val="00CC1544"/>
    <w:rsid w:val="00CC7571"/>
    <w:rsid w:val="00CE7A6D"/>
    <w:rsid w:val="00D027DF"/>
    <w:rsid w:val="00D12E32"/>
    <w:rsid w:val="00D42E60"/>
    <w:rsid w:val="00D45A19"/>
    <w:rsid w:val="00D874DE"/>
    <w:rsid w:val="00D8792A"/>
    <w:rsid w:val="00DC7ABB"/>
    <w:rsid w:val="00E02B32"/>
    <w:rsid w:val="00E11064"/>
    <w:rsid w:val="00E16AC8"/>
    <w:rsid w:val="00E962D9"/>
    <w:rsid w:val="00EC1237"/>
    <w:rsid w:val="00EC313E"/>
    <w:rsid w:val="00F048FE"/>
    <w:rsid w:val="00F27AD5"/>
    <w:rsid w:val="00F33915"/>
    <w:rsid w:val="00F431EF"/>
    <w:rsid w:val="00F460B5"/>
    <w:rsid w:val="00F91DCC"/>
    <w:rsid w:val="00FD485E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p3">
    <w:name w:val="p3"/>
    <w:basedOn w:val="a"/>
    <w:uiPriority w:val="99"/>
    <w:rsid w:val="00F91DCC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3D51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D51AC"/>
    <w:rPr>
      <w:rFonts w:ascii="Tahoma" w:hAnsi="Tahoma" w:cs="Tahoma"/>
      <w:sz w:val="16"/>
      <w:szCs w:val="16"/>
    </w:rPr>
  </w:style>
  <w:style w:type="character" w:customStyle="1" w:styleId="13pt">
    <w:name w:val="Основной текст + 13 pt"/>
    <w:rsid w:val="00732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7055-813C-4527-A965-A2900F10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Пользователь Windows</cp:lastModifiedBy>
  <cp:revision>3</cp:revision>
  <cp:lastPrinted>2023-11-25T11:29:00Z</cp:lastPrinted>
  <dcterms:created xsi:type="dcterms:W3CDTF">2024-01-29T04:56:00Z</dcterms:created>
  <dcterms:modified xsi:type="dcterms:W3CDTF">2024-01-29T05:00:00Z</dcterms:modified>
</cp:coreProperties>
</file>