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4E" w:rsidRPr="0058584E" w:rsidRDefault="0058584E" w:rsidP="0058584E">
      <w:pPr>
        <w:pStyle w:val="ConsNonformat"/>
        <w:widowControl/>
        <w:ind w:right="852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60" w:type="dxa"/>
        <w:tblBorders>
          <w:insideH w:val="single" w:sz="4" w:space="0" w:color="auto"/>
        </w:tblBorders>
        <w:tblLook w:val="01E0"/>
      </w:tblPr>
      <w:tblGrid>
        <w:gridCol w:w="3096"/>
        <w:gridCol w:w="3096"/>
        <w:gridCol w:w="3568"/>
      </w:tblGrid>
      <w:tr w:rsidR="0058584E" w:rsidRPr="00DD5A34" w:rsidTr="00A668FC">
        <w:trPr>
          <w:trHeight w:val="961"/>
        </w:trPr>
        <w:tc>
          <w:tcPr>
            <w:tcW w:w="3096" w:type="dxa"/>
          </w:tcPr>
          <w:p w:rsidR="0058584E" w:rsidRPr="00DD5A34" w:rsidRDefault="0058584E" w:rsidP="00A668FC">
            <w:pPr>
              <w:spacing w:after="200" w:line="276" w:lineRule="auto"/>
              <w:ind w:right="-142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D5A34">
              <w:rPr>
                <w:rFonts w:ascii="Calibri" w:hAnsi="Calibri"/>
                <w:b/>
                <w:sz w:val="28"/>
                <w:szCs w:val="28"/>
              </w:rPr>
              <w:br w:type="page"/>
            </w:r>
          </w:p>
          <w:p w:rsidR="0058584E" w:rsidRPr="00DD5A34" w:rsidRDefault="0058584E" w:rsidP="00A668FC">
            <w:pPr>
              <w:spacing w:after="200" w:line="276" w:lineRule="auto"/>
              <w:ind w:right="-142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58584E" w:rsidRPr="00DD5A34" w:rsidRDefault="0058584E" w:rsidP="0058584E">
            <w:pPr>
              <w:spacing w:after="200" w:line="276" w:lineRule="auto"/>
              <w:ind w:right="-142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</w:t>
            </w: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628650" cy="809625"/>
                  <wp:effectExtent l="19050" t="0" r="0" b="0"/>
                  <wp:docPr id="1" name="Рисунок 1" descr="sok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o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  <w:hideMark/>
          </w:tcPr>
          <w:p w:rsidR="0058584E" w:rsidRPr="00DD5A34" w:rsidRDefault="0058584E" w:rsidP="00A668FC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8584E" w:rsidRPr="00DD5A34" w:rsidRDefault="0058584E" w:rsidP="0058584E">
      <w:pPr>
        <w:jc w:val="center"/>
        <w:rPr>
          <w:rFonts w:cs="Calibri"/>
          <w:b/>
          <w:sz w:val="28"/>
          <w:szCs w:val="28"/>
        </w:rPr>
      </w:pPr>
      <w:r w:rsidRPr="00DD5A34">
        <w:rPr>
          <w:rFonts w:cs="Calibri"/>
          <w:b/>
          <w:sz w:val="28"/>
          <w:szCs w:val="28"/>
        </w:rPr>
        <w:t>СОВЕТ ДЕПУТАТОВ МУНИЦИПАЛЬНОГО ОБРАЗОВАНИЯ</w:t>
      </w:r>
    </w:p>
    <w:p w:rsidR="0058584E" w:rsidRPr="00DD5A34" w:rsidRDefault="0058584E" w:rsidP="0058584E">
      <w:pPr>
        <w:jc w:val="center"/>
        <w:rPr>
          <w:rFonts w:cs="Calibri"/>
          <w:b/>
          <w:sz w:val="28"/>
          <w:szCs w:val="28"/>
        </w:rPr>
      </w:pPr>
      <w:r w:rsidRPr="00DD5A34">
        <w:rPr>
          <w:rFonts w:cs="Calibri"/>
          <w:b/>
          <w:sz w:val="28"/>
          <w:szCs w:val="28"/>
        </w:rPr>
        <w:t>СТАРОСОКУЛАКСКИЙ СЕЛЬСОВЕТ САРАКТАШСКОГО РАЙОНА</w:t>
      </w:r>
    </w:p>
    <w:p w:rsidR="0058584E" w:rsidRPr="00DD5A34" w:rsidRDefault="0058584E" w:rsidP="0058584E">
      <w:pPr>
        <w:jc w:val="center"/>
        <w:rPr>
          <w:rFonts w:cs="Calibri"/>
          <w:b/>
          <w:sz w:val="28"/>
          <w:szCs w:val="28"/>
        </w:rPr>
      </w:pPr>
      <w:r w:rsidRPr="00DD5A34">
        <w:rPr>
          <w:rFonts w:cs="Calibri"/>
          <w:b/>
          <w:sz w:val="28"/>
          <w:szCs w:val="28"/>
        </w:rPr>
        <w:t>ОРЕНБУРГСКОЙ ОБЛАСТИ</w:t>
      </w:r>
    </w:p>
    <w:p w:rsidR="0058584E" w:rsidRPr="00DD5A34" w:rsidRDefault="0058584E" w:rsidP="0058584E">
      <w:pPr>
        <w:jc w:val="center"/>
        <w:rPr>
          <w:rFonts w:cs="Calibri"/>
          <w:b/>
          <w:sz w:val="28"/>
          <w:szCs w:val="28"/>
        </w:rPr>
      </w:pPr>
      <w:r w:rsidRPr="00DD5A34">
        <w:rPr>
          <w:rFonts w:cs="Calibri"/>
          <w:b/>
          <w:sz w:val="28"/>
          <w:szCs w:val="28"/>
        </w:rPr>
        <w:t>ЧЕТВЕРТЫЙ СОЗЫВ</w:t>
      </w:r>
    </w:p>
    <w:p w:rsidR="0058584E" w:rsidRPr="00DD5A34" w:rsidRDefault="0058584E" w:rsidP="0058584E">
      <w:pPr>
        <w:jc w:val="center"/>
        <w:rPr>
          <w:rFonts w:cs="Calibri"/>
          <w:b/>
          <w:sz w:val="28"/>
          <w:szCs w:val="28"/>
        </w:rPr>
      </w:pPr>
    </w:p>
    <w:p w:rsidR="0058584E" w:rsidRPr="00DD5A34" w:rsidRDefault="0058584E" w:rsidP="0058584E">
      <w:pPr>
        <w:jc w:val="center"/>
        <w:rPr>
          <w:rFonts w:cs="Calibri"/>
          <w:b/>
          <w:sz w:val="28"/>
          <w:szCs w:val="28"/>
        </w:rPr>
      </w:pPr>
      <w:r w:rsidRPr="00DD5A34">
        <w:rPr>
          <w:rFonts w:cs="Calibri"/>
          <w:b/>
          <w:sz w:val="28"/>
          <w:szCs w:val="28"/>
        </w:rPr>
        <w:t>РЕШЕНИЕ</w:t>
      </w:r>
    </w:p>
    <w:p w:rsidR="0058584E" w:rsidRPr="00DD5A34" w:rsidRDefault="0058584E" w:rsidP="0058584E">
      <w:pPr>
        <w:jc w:val="center"/>
        <w:rPr>
          <w:rFonts w:cs="Calibri"/>
          <w:b/>
          <w:sz w:val="16"/>
          <w:szCs w:val="16"/>
        </w:rPr>
      </w:pPr>
    </w:p>
    <w:p w:rsidR="0058584E" w:rsidRPr="00DD5A34" w:rsidRDefault="0058584E" w:rsidP="0058584E">
      <w:pPr>
        <w:jc w:val="center"/>
        <w:rPr>
          <w:rFonts w:cs="Calibri"/>
          <w:sz w:val="28"/>
          <w:szCs w:val="28"/>
        </w:rPr>
      </w:pPr>
      <w:r w:rsidRPr="00DD5A34">
        <w:rPr>
          <w:rFonts w:cs="Calibri"/>
          <w:sz w:val="28"/>
          <w:szCs w:val="28"/>
        </w:rPr>
        <w:t xml:space="preserve">внеочередного </w:t>
      </w:r>
      <w:r>
        <w:rPr>
          <w:rFonts w:cs="Calibri"/>
          <w:sz w:val="28"/>
          <w:szCs w:val="28"/>
        </w:rPr>
        <w:t>сорок</w:t>
      </w:r>
      <w:r w:rsidRPr="0058584E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первого </w:t>
      </w:r>
      <w:r w:rsidRPr="00DD5A34">
        <w:rPr>
          <w:rFonts w:cs="Calibri"/>
          <w:sz w:val="28"/>
          <w:szCs w:val="28"/>
        </w:rPr>
        <w:t>заседания Совета депутатов</w:t>
      </w:r>
    </w:p>
    <w:p w:rsidR="0058584E" w:rsidRPr="00DD5A34" w:rsidRDefault="0058584E" w:rsidP="0058584E">
      <w:pPr>
        <w:jc w:val="center"/>
        <w:rPr>
          <w:rFonts w:cs="Calibri"/>
          <w:sz w:val="28"/>
          <w:szCs w:val="28"/>
        </w:rPr>
      </w:pPr>
      <w:r w:rsidRPr="00DD5A34">
        <w:rPr>
          <w:rFonts w:cs="Calibri"/>
          <w:sz w:val="28"/>
          <w:szCs w:val="28"/>
        </w:rPr>
        <w:t xml:space="preserve">муниципального образования </w:t>
      </w:r>
      <w:proofErr w:type="spellStart"/>
      <w:r w:rsidRPr="00DD5A34">
        <w:rPr>
          <w:rFonts w:cs="Calibri"/>
          <w:sz w:val="28"/>
          <w:szCs w:val="28"/>
        </w:rPr>
        <w:t>Старосокулакский</w:t>
      </w:r>
      <w:proofErr w:type="spellEnd"/>
      <w:r w:rsidRPr="00DD5A34">
        <w:rPr>
          <w:rFonts w:cs="Calibri"/>
          <w:sz w:val="28"/>
          <w:szCs w:val="28"/>
        </w:rPr>
        <w:t xml:space="preserve"> сельсовет</w:t>
      </w:r>
    </w:p>
    <w:p w:rsidR="0058584E" w:rsidRPr="00DD5A34" w:rsidRDefault="0058584E" w:rsidP="0058584E">
      <w:pPr>
        <w:jc w:val="center"/>
        <w:rPr>
          <w:rFonts w:cs="Calibri"/>
          <w:sz w:val="28"/>
          <w:szCs w:val="28"/>
        </w:rPr>
      </w:pPr>
      <w:r w:rsidRPr="00DD5A34">
        <w:rPr>
          <w:rFonts w:cs="Calibri"/>
          <w:sz w:val="28"/>
          <w:szCs w:val="28"/>
        </w:rPr>
        <w:t>четвертого созыва</w:t>
      </w:r>
    </w:p>
    <w:p w:rsidR="0058584E" w:rsidRPr="00DD5A34" w:rsidRDefault="0058584E" w:rsidP="0058584E">
      <w:pPr>
        <w:jc w:val="center"/>
        <w:rPr>
          <w:rFonts w:cs="Calibri"/>
          <w:sz w:val="28"/>
          <w:szCs w:val="28"/>
        </w:rPr>
      </w:pPr>
    </w:p>
    <w:p w:rsidR="0058584E" w:rsidRPr="00DD5A34" w:rsidRDefault="0058584E" w:rsidP="0058584E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24 декабря 2024</w:t>
      </w:r>
      <w:r w:rsidRPr="00DD5A34">
        <w:rPr>
          <w:rFonts w:cs="Calibri"/>
          <w:sz w:val="28"/>
          <w:szCs w:val="28"/>
        </w:rPr>
        <w:t xml:space="preserve"> года                     с</w:t>
      </w:r>
      <w:proofErr w:type="gramStart"/>
      <w:r w:rsidRPr="00DD5A34">
        <w:rPr>
          <w:rFonts w:cs="Calibri"/>
          <w:sz w:val="28"/>
          <w:szCs w:val="28"/>
        </w:rPr>
        <w:t>.С</w:t>
      </w:r>
      <w:proofErr w:type="gramEnd"/>
      <w:r w:rsidRPr="00DD5A34">
        <w:rPr>
          <w:rFonts w:cs="Calibri"/>
          <w:sz w:val="28"/>
          <w:szCs w:val="28"/>
        </w:rPr>
        <w:t xml:space="preserve">тарый </w:t>
      </w:r>
      <w:proofErr w:type="spellStart"/>
      <w:r w:rsidRPr="00DD5A34">
        <w:rPr>
          <w:rFonts w:cs="Calibri"/>
          <w:sz w:val="28"/>
          <w:szCs w:val="28"/>
        </w:rPr>
        <w:t>Сокулак</w:t>
      </w:r>
      <w:proofErr w:type="spellEnd"/>
      <w:r w:rsidRPr="00DD5A34">
        <w:rPr>
          <w:rFonts w:cs="Calibri"/>
          <w:sz w:val="28"/>
          <w:szCs w:val="28"/>
        </w:rPr>
        <w:t xml:space="preserve">      </w:t>
      </w:r>
      <w:r>
        <w:rPr>
          <w:rFonts w:cs="Calibri"/>
          <w:sz w:val="28"/>
          <w:szCs w:val="28"/>
        </w:rPr>
        <w:t xml:space="preserve">                        № 115</w:t>
      </w:r>
    </w:p>
    <w:p w:rsidR="0058584E" w:rsidRPr="0058584E" w:rsidRDefault="0058584E" w:rsidP="00A22FB0">
      <w:pPr>
        <w:pStyle w:val="ConsNonformat"/>
        <w:widowControl/>
        <w:ind w:left="851" w:right="852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58584E" w:rsidRPr="0058584E" w:rsidRDefault="0058584E" w:rsidP="00A22FB0">
      <w:pPr>
        <w:pStyle w:val="ConsNonformat"/>
        <w:widowControl/>
        <w:ind w:left="851" w:right="852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58584E" w:rsidRPr="0058584E" w:rsidRDefault="0058584E" w:rsidP="00A22FB0">
      <w:pPr>
        <w:pStyle w:val="ConsNonformat"/>
        <w:widowControl/>
        <w:ind w:left="851" w:right="852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A22FB0" w:rsidRPr="00A22FB0" w:rsidRDefault="00A22FB0" w:rsidP="00A22FB0">
      <w:pPr>
        <w:pStyle w:val="ConsNonformat"/>
        <w:widowControl/>
        <w:ind w:left="851" w:right="852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A22FB0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Об утверждении дополнительного перечня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имущества муниципального образования </w:t>
      </w:r>
      <w:proofErr w:type="spellStart"/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Старосокулакский</w:t>
      </w:r>
      <w:proofErr w:type="spellEnd"/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</w:t>
      </w:r>
    </w:p>
    <w:p w:rsidR="00A22FB0" w:rsidRPr="00A22FB0" w:rsidRDefault="00A22FB0" w:rsidP="00A22FB0">
      <w:pPr>
        <w:pStyle w:val="a3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22FB0" w:rsidRPr="00A22FB0" w:rsidRDefault="00A22FB0" w:rsidP="00A22FB0">
      <w:pPr>
        <w:pStyle w:val="a3"/>
        <w:shd w:val="clear" w:color="auto" w:fill="auto"/>
        <w:spacing w:before="0" w:after="0" w:line="240" w:lineRule="auto"/>
        <w:ind w:left="23" w:firstLine="833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A22FB0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приложением № 3 к Постановлению </w:t>
      </w:r>
      <w:proofErr w:type="gramStart"/>
      <w:r w:rsidRPr="00A22FB0">
        <w:rPr>
          <w:rStyle w:val="1"/>
          <w:rFonts w:ascii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A22FB0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РФ от 27.12.1991 года № 3020-1 «О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краёв, областей, автономной области, автономных округов, городов Москвы и</w:t>
      </w:r>
      <w:proofErr w:type="gramStart"/>
      <w:r w:rsidRPr="00A22FB0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A22FB0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анкт- Петербурга и муниципальную собственность» (с изменениями и дополнениями от 23.05.1992 года, 27.01.1993 года, 21.07.1993 года, с изменениями), Указом Президента Российской Федерации от 22.12.1993 года № 2265 «О гарантиях местного самоуправления в Российской Федерации», письмом Госкомимущества РФ от 18.03.1994 № № АЧ -4/ 2096,  Уставом </w:t>
      </w:r>
      <w:proofErr w:type="spellStart"/>
      <w:r w:rsidR="004F4E80">
        <w:rPr>
          <w:rStyle w:val="1"/>
          <w:rFonts w:ascii="Times New Roman" w:hAnsi="Times New Roman" w:cs="Times New Roman"/>
          <w:color w:val="000000"/>
          <w:sz w:val="28"/>
          <w:szCs w:val="28"/>
        </w:rPr>
        <w:t>Старосокулакского</w:t>
      </w:r>
      <w:bookmarkStart w:id="0" w:name="_GoBack"/>
      <w:bookmarkEnd w:id="0"/>
      <w:proofErr w:type="spellEnd"/>
      <w:r w:rsidRPr="00A22FB0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сельсовета:</w:t>
      </w:r>
    </w:p>
    <w:p w:rsidR="00A22FB0" w:rsidRPr="00A22FB0" w:rsidRDefault="00A22FB0" w:rsidP="00A22FB0">
      <w:pPr>
        <w:pStyle w:val="a3"/>
        <w:shd w:val="clear" w:color="auto" w:fill="auto"/>
        <w:spacing w:before="0" w:after="0" w:line="240" w:lineRule="auto"/>
        <w:ind w:left="23" w:firstLine="833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A22FB0" w:rsidRPr="00A22FB0" w:rsidRDefault="00A22FB0" w:rsidP="00A22FB0">
      <w:pPr>
        <w:ind w:firstLine="720"/>
        <w:jc w:val="both"/>
        <w:rPr>
          <w:sz w:val="28"/>
          <w:szCs w:val="28"/>
        </w:rPr>
      </w:pPr>
      <w:r w:rsidRPr="00A22FB0">
        <w:rPr>
          <w:sz w:val="28"/>
          <w:szCs w:val="28"/>
        </w:rPr>
        <w:t>Совет депутатов сельсовета</w:t>
      </w:r>
    </w:p>
    <w:p w:rsidR="00A22FB0" w:rsidRPr="00A22FB0" w:rsidRDefault="00A22FB0" w:rsidP="00A22FB0">
      <w:pPr>
        <w:jc w:val="both"/>
        <w:rPr>
          <w:sz w:val="28"/>
          <w:szCs w:val="28"/>
        </w:rPr>
      </w:pPr>
      <w:proofErr w:type="gramStart"/>
      <w:r w:rsidRPr="00A22FB0">
        <w:rPr>
          <w:sz w:val="28"/>
          <w:szCs w:val="28"/>
        </w:rPr>
        <w:t>Р</w:t>
      </w:r>
      <w:proofErr w:type="gramEnd"/>
      <w:r w:rsidRPr="00A22FB0">
        <w:rPr>
          <w:sz w:val="28"/>
          <w:szCs w:val="28"/>
        </w:rPr>
        <w:t xml:space="preserve"> Е Ш И Л :</w:t>
      </w:r>
    </w:p>
    <w:p w:rsidR="00A22FB0" w:rsidRPr="00A22FB0" w:rsidRDefault="00A22FB0" w:rsidP="00A22FB0">
      <w:pPr>
        <w:jc w:val="both"/>
        <w:rPr>
          <w:sz w:val="28"/>
          <w:szCs w:val="28"/>
        </w:rPr>
      </w:pPr>
    </w:p>
    <w:p w:rsidR="00A22FB0" w:rsidRPr="00A22FB0" w:rsidRDefault="00A22FB0" w:rsidP="00A22FB0">
      <w:pPr>
        <w:pStyle w:val="a3"/>
        <w:numPr>
          <w:ilvl w:val="0"/>
          <w:numId w:val="1"/>
        </w:numPr>
        <w:shd w:val="clear" w:color="auto" w:fill="auto"/>
        <w:spacing w:before="0" w:after="0" w:line="240" w:lineRule="auto"/>
        <w:ind w:right="1" w:firstLine="426"/>
        <w:jc w:val="both"/>
        <w:rPr>
          <w:rStyle w:val="1"/>
          <w:rFonts w:ascii="Times New Roman" w:hAnsi="Times New Roman" w:cs="Times New Roman"/>
          <w:sz w:val="28"/>
          <w:szCs w:val="28"/>
          <w:shd w:val="clear" w:color="auto" w:fill="auto"/>
        </w:rPr>
      </w:pPr>
      <w:r w:rsidRPr="00A22FB0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Утвердить дополнительный перечень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имущества муниципального образования </w:t>
      </w:r>
      <w:proofErr w:type="spellStart"/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Старосокулакский</w:t>
      </w:r>
      <w:proofErr w:type="spellEnd"/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</w:t>
      </w:r>
      <w:r w:rsidRPr="00A22FB0">
        <w:rPr>
          <w:rStyle w:val="1"/>
          <w:rFonts w:ascii="Times New Roman" w:hAnsi="Times New Roman" w:cs="Times New Roman"/>
          <w:color w:val="000000"/>
          <w:sz w:val="28"/>
          <w:szCs w:val="28"/>
        </w:rPr>
        <w:t>, согласно приложению.</w:t>
      </w:r>
    </w:p>
    <w:p w:rsidR="00A22FB0" w:rsidRPr="00A22FB0" w:rsidRDefault="00A22FB0" w:rsidP="00A22FB0">
      <w:pPr>
        <w:pStyle w:val="a3"/>
        <w:shd w:val="clear" w:color="auto" w:fill="auto"/>
        <w:spacing w:before="0" w:after="0" w:line="240" w:lineRule="auto"/>
        <w:ind w:left="426" w:right="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2FB0" w:rsidRDefault="0058584E" w:rsidP="00A22FB0">
      <w:pPr>
        <w:pStyle w:val="a3"/>
        <w:numPr>
          <w:ilvl w:val="0"/>
          <w:numId w:val="1"/>
        </w:numPr>
        <w:shd w:val="clear" w:color="auto" w:fill="auto"/>
        <w:spacing w:before="0" w:after="0" w:line="240" w:lineRule="auto"/>
        <w:ind w:left="426" w:right="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6C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16C7F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</w:t>
      </w:r>
      <w:r w:rsidRPr="00893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сельсовета </w:t>
      </w:r>
      <w:r w:rsidRPr="00893A59">
        <w:rPr>
          <w:rFonts w:ascii="Times New Roman" w:hAnsi="Times New Roman" w:cs="Times New Roman"/>
          <w:sz w:val="28"/>
          <w:szCs w:val="28"/>
        </w:rPr>
        <w:t>по бюджетной, налоговой и финансовой политике, собственности и экономич</w:t>
      </w:r>
      <w:r>
        <w:rPr>
          <w:rFonts w:ascii="Times New Roman" w:hAnsi="Times New Roman" w:cs="Times New Roman"/>
          <w:sz w:val="28"/>
          <w:szCs w:val="28"/>
        </w:rPr>
        <w:t xml:space="preserve">еским вопросам, </w:t>
      </w:r>
      <w:r>
        <w:rPr>
          <w:rFonts w:ascii="Times New Roman" w:hAnsi="Times New Roman" w:cs="Times New Roman"/>
          <w:sz w:val="28"/>
          <w:szCs w:val="28"/>
        </w:rPr>
        <w:lastRenderedPageBreak/>
        <w:t>торговле и быту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Пиянзина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О.П.).</w:t>
      </w:r>
    </w:p>
    <w:p w:rsidR="0058584E" w:rsidRPr="0058584E" w:rsidRDefault="0058584E" w:rsidP="0058584E">
      <w:pPr>
        <w:pStyle w:val="a3"/>
        <w:shd w:val="clear" w:color="auto" w:fill="auto"/>
        <w:spacing w:before="0" w:after="0" w:line="240" w:lineRule="auto"/>
        <w:ind w:left="426" w:right="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2FB0" w:rsidRPr="00A22FB0" w:rsidRDefault="00A22FB0" w:rsidP="00A22FB0">
      <w:pPr>
        <w:widowControl/>
        <w:numPr>
          <w:ilvl w:val="0"/>
          <w:numId w:val="1"/>
        </w:numPr>
        <w:autoSpaceDE/>
        <w:autoSpaceDN/>
        <w:adjustRightInd/>
        <w:ind w:firstLine="426"/>
        <w:jc w:val="both"/>
        <w:rPr>
          <w:sz w:val="28"/>
          <w:szCs w:val="28"/>
        </w:rPr>
      </w:pPr>
      <w:r w:rsidRPr="00A22FB0">
        <w:rPr>
          <w:sz w:val="28"/>
          <w:szCs w:val="28"/>
        </w:rPr>
        <w:t xml:space="preserve">Настоящее решение вступает в силу со дня его обнародования и подлежит размещению на официальном сайте муниципального образования </w:t>
      </w:r>
      <w:proofErr w:type="spellStart"/>
      <w:r>
        <w:rPr>
          <w:sz w:val="28"/>
          <w:szCs w:val="28"/>
        </w:rPr>
        <w:t>Старосокулакский</w:t>
      </w:r>
      <w:proofErr w:type="spellEnd"/>
      <w:r w:rsidRPr="00A22FB0">
        <w:rPr>
          <w:sz w:val="28"/>
          <w:szCs w:val="28"/>
        </w:rPr>
        <w:t xml:space="preserve"> сельсовет </w:t>
      </w:r>
      <w:proofErr w:type="spellStart"/>
      <w:r w:rsidRPr="00A22FB0">
        <w:rPr>
          <w:sz w:val="28"/>
          <w:szCs w:val="28"/>
        </w:rPr>
        <w:t>Саракташского</w:t>
      </w:r>
      <w:proofErr w:type="spellEnd"/>
      <w:r w:rsidRPr="00A22FB0">
        <w:rPr>
          <w:sz w:val="28"/>
          <w:szCs w:val="28"/>
        </w:rPr>
        <w:t xml:space="preserve"> района Оренбургской области.</w:t>
      </w:r>
    </w:p>
    <w:p w:rsidR="00A22FB0" w:rsidRPr="00A22FB0" w:rsidRDefault="00A22FB0" w:rsidP="00A22FB0">
      <w:pPr>
        <w:widowControl/>
        <w:autoSpaceDE/>
        <w:autoSpaceDN/>
        <w:adjustRightInd/>
        <w:ind w:left="426"/>
        <w:jc w:val="both"/>
        <w:rPr>
          <w:sz w:val="28"/>
          <w:szCs w:val="28"/>
        </w:rPr>
      </w:pPr>
    </w:p>
    <w:tbl>
      <w:tblPr>
        <w:tblW w:w="9459" w:type="dxa"/>
        <w:tblLook w:val="04A0"/>
      </w:tblPr>
      <w:tblGrid>
        <w:gridCol w:w="4436"/>
        <w:gridCol w:w="972"/>
        <w:gridCol w:w="4051"/>
      </w:tblGrid>
      <w:tr w:rsidR="00DA2888" w:rsidRPr="00A22FB0" w:rsidTr="003737C7">
        <w:trPr>
          <w:trHeight w:val="1024"/>
        </w:trPr>
        <w:tc>
          <w:tcPr>
            <w:tcW w:w="4436" w:type="dxa"/>
          </w:tcPr>
          <w:p w:rsidR="00DA2888" w:rsidRPr="00A22FB0" w:rsidRDefault="00DA2888" w:rsidP="003737C7">
            <w:pPr>
              <w:suppressAutoHyphens/>
              <w:jc w:val="both"/>
              <w:rPr>
                <w:sz w:val="28"/>
                <w:szCs w:val="28"/>
              </w:rPr>
            </w:pPr>
            <w:r w:rsidRPr="00A22FB0">
              <w:rPr>
                <w:sz w:val="28"/>
                <w:szCs w:val="28"/>
              </w:rPr>
              <w:t>Председатель Совета депутатов сельсовета</w:t>
            </w:r>
          </w:p>
          <w:p w:rsidR="00DA2888" w:rsidRPr="00A22FB0" w:rsidRDefault="00DA2888" w:rsidP="003737C7">
            <w:pPr>
              <w:suppressAutoHyphens/>
              <w:jc w:val="both"/>
              <w:rPr>
                <w:sz w:val="28"/>
                <w:szCs w:val="28"/>
              </w:rPr>
            </w:pPr>
            <w:r w:rsidRPr="00A22FB0">
              <w:rPr>
                <w:sz w:val="28"/>
                <w:szCs w:val="28"/>
              </w:rPr>
              <w:t>___________</w:t>
            </w:r>
            <w:r w:rsidR="0058584E">
              <w:rPr>
                <w:sz w:val="28"/>
                <w:szCs w:val="28"/>
              </w:rPr>
              <w:t xml:space="preserve"> </w:t>
            </w:r>
            <w:proofErr w:type="spellStart"/>
            <w:r w:rsidR="0058584E">
              <w:rPr>
                <w:sz w:val="28"/>
                <w:szCs w:val="28"/>
              </w:rPr>
              <w:t>Тришечкина</w:t>
            </w:r>
            <w:proofErr w:type="spellEnd"/>
            <w:r w:rsidR="0058584E">
              <w:rPr>
                <w:sz w:val="28"/>
                <w:szCs w:val="28"/>
              </w:rPr>
              <w:t xml:space="preserve"> Е.П.</w:t>
            </w:r>
            <w:r w:rsidRPr="00A22FB0">
              <w:rPr>
                <w:sz w:val="28"/>
                <w:szCs w:val="28"/>
              </w:rPr>
              <w:t xml:space="preserve">          </w:t>
            </w:r>
          </w:p>
          <w:p w:rsidR="00DA2888" w:rsidRDefault="00DA2888" w:rsidP="003737C7">
            <w:pPr>
              <w:suppressAutoHyphens/>
              <w:jc w:val="both"/>
              <w:rPr>
                <w:sz w:val="28"/>
                <w:szCs w:val="28"/>
              </w:rPr>
            </w:pPr>
          </w:p>
          <w:p w:rsidR="00DA2888" w:rsidRDefault="00DA2888" w:rsidP="003737C7">
            <w:pPr>
              <w:suppressAutoHyphens/>
              <w:jc w:val="both"/>
              <w:rPr>
                <w:sz w:val="28"/>
                <w:szCs w:val="28"/>
              </w:rPr>
            </w:pPr>
          </w:p>
          <w:p w:rsidR="00DA2888" w:rsidRDefault="00DA2888" w:rsidP="003737C7">
            <w:pPr>
              <w:suppressAutoHyphens/>
              <w:jc w:val="both"/>
              <w:rPr>
                <w:sz w:val="28"/>
                <w:szCs w:val="28"/>
              </w:rPr>
            </w:pPr>
          </w:p>
          <w:p w:rsidR="00DA2888" w:rsidRDefault="00DA2888" w:rsidP="003737C7">
            <w:pPr>
              <w:suppressAutoHyphens/>
              <w:jc w:val="both"/>
              <w:rPr>
                <w:sz w:val="28"/>
                <w:szCs w:val="28"/>
              </w:rPr>
            </w:pPr>
          </w:p>
          <w:p w:rsidR="00DA2888" w:rsidRDefault="00DA2888" w:rsidP="003737C7">
            <w:pPr>
              <w:suppressAutoHyphens/>
              <w:jc w:val="both"/>
              <w:rPr>
                <w:sz w:val="28"/>
                <w:szCs w:val="28"/>
              </w:rPr>
            </w:pPr>
          </w:p>
          <w:p w:rsidR="00DA2888" w:rsidRDefault="00DA2888" w:rsidP="003737C7">
            <w:pPr>
              <w:suppressAutoHyphens/>
              <w:jc w:val="both"/>
              <w:rPr>
                <w:sz w:val="28"/>
                <w:szCs w:val="28"/>
              </w:rPr>
            </w:pPr>
          </w:p>
          <w:p w:rsidR="00DA2888" w:rsidRDefault="00DA2888" w:rsidP="003737C7">
            <w:pPr>
              <w:suppressAutoHyphens/>
              <w:jc w:val="both"/>
              <w:rPr>
                <w:sz w:val="28"/>
                <w:szCs w:val="28"/>
              </w:rPr>
            </w:pPr>
          </w:p>
          <w:p w:rsidR="00DA2888" w:rsidRDefault="00DA2888" w:rsidP="003737C7">
            <w:pPr>
              <w:suppressAutoHyphens/>
              <w:jc w:val="both"/>
              <w:rPr>
                <w:sz w:val="28"/>
                <w:szCs w:val="28"/>
              </w:rPr>
            </w:pPr>
          </w:p>
          <w:p w:rsidR="00DA2888" w:rsidRDefault="00DA2888" w:rsidP="003737C7">
            <w:pPr>
              <w:suppressAutoHyphens/>
              <w:jc w:val="both"/>
              <w:rPr>
                <w:sz w:val="28"/>
                <w:szCs w:val="28"/>
              </w:rPr>
            </w:pPr>
          </w:p>
          <w:p w:rsidR="00DA2888" w:rsidRPr="00A22FB0" w:rsidRDefault="00DA2888" w:rsidP="003737C7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DA2888" w:rsidRPr="00A22FB0" w:rsidRDefault="00DA2888" w:rsidP="003737C7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051" w:type="dxa"/>
          </w:tcPr>
          <w:p w:rsidR="00DA2888" w:rsidRPr="00A22FB0" w:rsidRDefault="00DA2888" w:rsidP="003737C7">
            <w:pPr>
              <w:suppressAutoHyphens/>
              <w:jc w:val="both"/>
              <w:rPr>
                <w:sz w:val="28"/>
                <w:szCs w:val="28"/>
              </w:rPr>
            </w:pPr>
            <w:r w:rsidRPr="00A22FB0">
              <w:rPr>
                <w:sz w:val="28"/>
                <w:szCs w:val="28"/>
              </w:rPr>
              <w:t>Глава сельсовета</w:t>
            </w:r>
          </w:p>
          <w:p w:rsidR="00DA2888" w:rsidRPr="00A22FB0" w:rsidRDefault="00DA2888" w:rsidP="003737C7">
            <w:pPr>
              <w:suppressAutoHyphens/>
              <w:jc w:val="both"/>
              <w:rPr>
                <w:sz w:val="28"/>
                <w:szCs w:val="28"/>
              </w:rPr>
            </w:pPr>
          </w:p>
          <w:p w:rsidR="00DA2888" w:rsidRDefault="00DA2888" w:rsidP="003737C7">
            <w:pPr>
              <w:suppressAutoHyphens/>
              <w:jc w:val="both"/>
              <w:rPr>
                <w:sz w:val="28"/>
                <w:szCs w:val="28"/>
              </w:rPr>
            </w:pPr>
            <w:r w:rsidRPr="00A22FB0">
              <w:rPr>
                <w:sz w:val="28"/>
                <w:szCs w:val="28"/>
              </w:rPr>
              <w:t xml:space="preserve">___________ </w:t>
            </w:r>
            <w:r w:rsidR="0058584E">
              <w:rPr>
                <w:sz w:val="28"/>
                <w:szCs w:val="28"/>
              </w:rPr>
              <w:t>Смирнов С.Г.</w:t>
            </w:r>
            <w:r w:rsidRPr="00A22FB0">
              <w:rPr>
                <w:sz w:val="28"/>
                <w:szCs w:val="28"/>
              </w:rPr>
              <w:t xml:space="preserve">  </w:t>
            </w:r>
          </w:p>
          <w:p w:rsidR="00DA2888" w:rsidRDefault="00DA2888" w:rsidP="003737C7">
            <w:pPr>
              <w:suppressAutoHyphens/>
              <w:jc w:val="both"/>
              <w:rPr>
                <w:sz w:val="28"/>
                <w:szCs w:val="28"/>
              </w:rPr>
            </w:pPr>
          </w:p>
          <w:p w:rsidR="00DA2888" w:rsidRDefault="00DA2888" w:rsidP="003737C7">
            <w:pPr>
              <w:suppressAutoHyphens/>
              <w:jc w:val="both"/>
              <w:rPr>
                <w:sz w:val="28"/>
                <w:szCs w:val="28"/>
              </w:rPr>
            </w:pPr>
          </w:p>
          <w:p w:rsidR="00DA2888" w:rsidRDefault="00DA2888" w:rsidP="003737C7">
            <w:pPr>
              <w:suppressAutoHyphens/>
              <w:jc w:val="both"/>
              <w:rPr>
                <w:sz w:val="28"/>
                <w:szCs w:val="28"/>
              </w:rPr>
            </w:pPr>
          </w:p>
          <w:p w:rsidR="00DA2888" w:rsidRDefault="00DA2888" w:rsidP="003737C7">
            <w:pPr>
              <w:suppressAutoHyphens/>
              <w:jc w:val="both"/>
              <w:rPr>
                <w:sz w:val="28"/>
                <w:szCs w:val="28"/>
              </w:rPr>
            </w:pPr>
          </w:p>
          <w:p w:rsidR="00DA2888" w:rsidRDefault="00DA2888" w:rsidP="003737C7">
            <w:pPr>
              <w:suppressAutoHyphens/>
              <w:jc w:val="both"/>
              <w:rPr>
                <w:sz w:val="28"/>
                <w:szCs w:val="28"/>
              </w:rPr>
            </w:pPr>
          </w:p>
          <w:p w:rsidR="00DA2888" w:rsidRDefault="00DA2888" w:rsidP="003737C7">
            <w:pPr>
              <w:suppressAutoHyphens/>
              <w:jc w:val="both"/>
              <w:rPr>
                <w:sz w:val="28"/>
                <w:szCs w:val="28"/>
              </w:rPr>
            </w:pPr>
          </w:p>
          <w:p w:rsidR="00DA2888" w:rsidRDefault="00DA2888" w:rsidP="003737C7">
            <w:pPr>
              <w:suppressAutoHyphens/>
              <w:jc w:val="both"/>
              <w:rPr>
                <w:sz w:val="28"/>
                <w:szCs w:val="28"/>
              </w:rPr>
            </w:pPr>
          </w:p>
          <w:p w:rsidR="00DA2888" w:rsidRDefault="00DA2888" w:rsidP="003737C7">
            <w:pPr>
              <w:suppressAutoHyphens/>
              <w:jc w:val="both"/>
              <w:rPr>
                <w:sz w:val="28"/>
                <w:szCs w:val="28"/>
              </w:rPr>
            </w:pPr>
          </w:p>
          <w:p w:rsidR="00DA2888" w:rsidRDefault="00DA2888" w:rsidP="003737C7">
            <w:pPr>
              <w:suppressAutoHyphens/>
              <w:jc w:val="both"/>
              <w:rPr>
                <w:sz w:val="28"/>
                <w:szCs w:val="28"/>
              </w:rPr>
            </w:pPr>
          </w:p>
          <w:p w:rsidR="00DA2888" w:rsidRPr="00A22FB0" w:rsidRDefault="00DA2888" w:rsidP="003737C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DA2888" w:rsidRDefault="00DA2888" w:rsidP="00F2682A">
      <w:pPr>
        <w:suppressAutoHyphens/>
        <w:jc w:val="both"/>
        <w:rPr>
          <w:sz w:val="28"/>
          <w:szCs w:val="28"/>
        </w:rPr>
        <w:sectPr w:rsidR="00DA2888" w:rsidSect="00DA2888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713AFC" w:rsidRDefault="00713AFC" w:rsidP="00DA2888">
      <w:pPr>
        <w:pStyle w:val="a3"/>
        <w:shd w:val="clear" w:color="auto" w:fill="auto"/>
        <w:spacing w:before="0" w:after="0" w:line="240" w:lineRule="auto"/>
        <w:ind w:left="10206" w:right="970" w:firstLine="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713AFC" w:rsidRDefault="00713AFC" w:rsidP="00DA2888">
      <w:pPr>
        <w:pStyle w:val="a3"/>
        <w:shd w:val="clear" w:color="auto" w:fill="auto"/>
        <w:spacing w:before="0" w:after="0" w:line="240" w:lineRule="auto"/>
        <w:ind w:left="10206" w:right="970" w:firstLine="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DA2888" w:rsidRPr="00713AFC" w:rsidRDefault="00DA2888" w:rsidP="00DA2888">
      <w:pPr>
        <w:pStyle w:val="a3"/>
        <w:shd w:val="clear" w:color="auto" w:fill="auto"/>
        <w:spacing w:before="0" w:after="0" w:line="240" w:lineRule="auto"/>
        <w:ind w:left="10206" w:right="970" w:firstLine="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713AFC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Приложение к решению Совета депутатов </w:t>
      </w:r>
    </w:p>
    <w:p w:rsidR="00DA2888" w:rsidRPr="00713AFC" w:rsidRDefault="00DA2888" w:rsidP="00DA2888">
      <w:pPr>
        <w:pStyle w:val="a3"/>
        <w:shd w:val="clear" w:color="auto" w:fill="auto"/>
        <w:spacing w:before="0" w:after="0" w:line="240" w:lineRule="auto"/>
        <w:ind w:left="10206" w:right="970" w:firstLine="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13AFC">
        <w:rPr>
          <w:rStyle w:val="1"/>
          <w:rFonts w:ascii="Times New Roman" w:hAnsi="Times New Roman" w:cs="Times New Roman"/>
          <w:color w:val="000000"/>
          <w:sz w:val="28"/>
          <w:szCs w:val="28"/>
        </w:rPr>
        <w:t>Старосокулакского</w:t>
      </w:r>
      <w:proofErr w:type="spellEnd"/>
      <w:r w:rsidRPr="00713AFC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DA2888" w:rsidRPr="00713AFC" w:rsidRDefault="00DA2888" w:rsidP="00DA2888">
      <w:pPr>
        <w:pStyle w:val="a3"/>
        <w:shd w:val="clear" w:color="auto" w:fill="auto"/>
        <w:spacing w:before="0" w:after="0" w:line="240" w:lineRule="auto"/>
        <w:ind w:left="10206" w:right="970" w:firstLine="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713AFC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Саракташского района </w:t>
      </w:r>
    </w:p>
    <w:p w:rsidR="00DA2888" w:rsidRPr="00713AFC" w:rsidRDefault="00DA2888" w:rsidP="00DA2888">
      <w:pPr>
        <w:pStyle w:val="a3"/>
        <w:shd w:val="clear" w:color="auto" w:fill="auto"/>
        <w:spacing w:before="0" w:after="0" w:line="240" w:lineRule="auto"/>
        <w:ind w:left="10206" w:right="970" w:firstLine="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713AFC">
        <w:rPr>
          <w:rStyle w:val="1"/>
          <w:rFonts w:ascii="Times New Roman" w:hAnsi="Times New Roman" w:cs="Times New Roman"/>
          <w:color w:val="000000"/>
          <w:sz w:val="28"/>
          <w:szCs w:val="28"/>
        </w:rPr>
        <w:t>от  24.12.2024 года № 115</w:t>
      </w:r>
    </w:p>
    <w:p w:rsidR="00DA2888" w:rsidRPr="00EA3E6E" w:rsidRDefault="00DA2888" w:rsidP="00DA2888">
      <w:pPr>
        <w:pStyle w:val="a3"/>
        <w:shd w:val="clear" w:color="auto" w:fill="auto"/>
        <w:spacing w:before="0" w:after="0" w:line="240" w:lineRule="auto"/>
        <w:ind w:left="10206" w:right="970" w:firstLine="0"/>
        <w:jc w:val="both"/>
      </w:pPr>
    </w:p>
    <w:p w:rsidR="00DA2888" w:rsidRPr="00713AFC" w:rsidRDefault="00DA2888" w:rsidP="00DA2888">
      <w:pPr>
        <w:pStyle w:val="a3"/>
        <w:shd w:val="clear" w:color="auto" w:fill="auto"/>
        <w:spacing w:before="0" w:after="0" w:line="240" w:lineRule="auto"/>
        <w:ind w:right="1254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713AFC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Дополнительный перечень объектов недвижимости, </w:t>
      </w:r>
    </w:p>
    <w:p w:rsidR="00DA2888" w:rsidRPr="00713AFC" w:rsidRDefault="00DA2888" w:rsidP="00DA2888">
      <w:pPr>
        <w:pStyle w:val="a3"/>
        <w:shd w:val="clear" w:color="auto" w:fill="auto"/>
        <w:spacing w:before="0" w:after="0" w:line="240" w:lineRule="auto"/>
        <w:ind w:right="1254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713AFC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составляющих муниципальную собственность </w:t>
      </w:r>
      <w:proofErr w:type="spellStart"/>
      <w:r w:rsidRPr="00713AFC">
        <w:rPr>
          <w:rStyle w:val="1"/>
          <w:rFonts w:ascii="Times New Roman" w:hAnsi="Times New Roman" w:cs="Times New Roman"/>
          <w:color w:val="000000"/>
          <w:sz w:val="28"/>
          <w:szCs w:val="28"/>
        </w:rPr>
        <w:t>Старосокулакского</w:t>
      </w:r>
      <w:proofErr w:type="spellEnd"/>
      <w:r w:rsidRPr="00713AFC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 сельсовета </w:t>
      </w:r>
    </w:p>
    <w:p w:rsidR="00DA2888" w:rsidRPr="00713AFC" w:rsidRDefault="00DA2888" w:rsidP="00DA2888">
      <w:pPr>
        <w:pStyle w:val="a3"/>
        <w:shd w:val="clear" w:color="auto" w:fill="auto"/>
        <w:spacing w:before="0" w:after="0" w:line="240" w:lineRule="auto"/>
        <w:ind w:right="1254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713AFC">
        <w:rPr>
          <w:rStyle w:val="1"/>
          <w:rFonts w:ascii="Times New Roman" w:hAnsi="Times New Roman" w:cs="Times New Roman"/>
          <w:color w:val="000000"/>
          <w:sz w:val="28"/>
          <w:szCs w:val="28"/>
        </w:rPr>
        <w:t>Саракташско</w:t>
      </w:r>
      <w:r w:rsidR="00713AFC">
        <w:rPr>
          <w:rStyle w:val="1"/>
          <w:rFonts w:ascii="Times New Roman" w:hAnsi="Times New Roman" w:cs="Times New Roman"/>
          <w:color w:val="000000"/>
          <w:sz w:val="28"/>
          <w:szCs w:val="28"/>
        </w:rPr>
        <w:t>го района, Оренбургской области</w:t>
      </w:r>
    </w:p>
    <w:p w:rsidR="00DA2888" w:rsidRDefault="00DA2888" w:rsidP="00DA2888">
      <w:pPr>
        <w:pStyle w:val="a3"/>
        <w:shd w:val="clear" w:color="auto" w:fill="auto"/>
        <w:spacing w:before="0" w:after="0" w:line="240" w:lineRule="auto"/>
        <w:ind w:right="160"/>
        <w:rPr>
          <w:rStyle w:val="1"/>
          <w:color w:val="000000"/>
        </w:rPr>
      </w:pPr>
    </w:p>
    <w:tbl>
      <w:tblPr>
        <w:tblW w:w="14175" w:type="dxa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9"/>
        <w:gridCol w:w="2128"/>
        <w:gridCol w:w="5953"/>
        <w:gridCol w:w="1560"/>
        <w:gridCol w:w="3685"/>
      </w:tblGrid>
      <w:tr w:rsidR="00DA2888" w:rsidRPr="00EB45CF" w:rsidTr="00713AFC">
        <w:trPr>
          <w:trHeight w:hRule="exact" w:val="106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2888" w:rsidRPr="00DA2888" w:rsidRDefault="00DA2888" w:rsidP="003737C7">
            <w:pPr>
              <w:pStyle w:val="a3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2888">
              <w:rPr>
                <w:rFonts w:ascii="Times New Roman" w:hAnsi="Times New Roman" w:cs="Times New Roman"/>
                <w:sz w:val="28"/>
                <w:szCs w:val="28"/>
              </w:rPr>
              <w:t>№ п /</w:t>
            </w:r>
            <w:proofErr w:type="gramStart"/>
            <w:r w:rsidRPr="00DA28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DA2888" w:rsidRPr="00DA2888" w:rsidRDefault="00DA2888" w:rsidP="003737C7">
            <w:pPr>
              <w:pStyle w:val="a3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2888" w:rsidRPr="00DA2888" w:rsidRDefault="00DA2888" w:rsidP="003737C7">
            <w:pPr>
              <w:pStyle w:val="a3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288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2888" w:rsidRPr="00DA2888" w:rsidRDefault="00DA2888" w:rsidP="003737C7">
            <w:pPr>
              <w:pStyle w:val="a3"/>
              <w:spacing w:before="0"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2888">
              <w:rPr>
                <w:rFonts w:ascii="Times New Roman" w:hAnsi="Times New Roman" w:cs="Times New Roman"/>
                <w:sz w:val="28"/>
                <w:szCs w:val="28"/>
              </w:rPr>
              <w:t>Адрес, кадастровый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2888" w:rsidRPr="00DA2888" w:rsidRDefault="00DA2888" w:rsidP="003737C7">
            <w:pPr>
              <w:pStyle w:val="a3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2888">
              <w:rPr>
                <w:rFonts w:ascii="Times New Roman" w:hAnsi="Times New Roman" w:cs="Times New Roman"/>
                <w:sz w:val="28"/>
                <w:szCs w:val="28"/>
              </w:rPr>
              <w:t>Год ввода в эксплуатацию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888" w:rsidRPr="00DA2888" w:rsidRDefault="00DA2888" w:rsidP="00713AFC">
            <w:pPr>
              <w:pStyle w:val="a3"/>
              <w:spacing w:before="0" w:after="0" w:line="240" w:lineRule="auto"/>
              <w:ind w:firstLine="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2888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</w:tr>
      <w:tr w:rsidR="00DA2888" w:rsidRPr="00EB45CF" w:rsidTr="00713AFC">
        <w:trPr>
          <w:trHeight w:hRule="exact" w:val="167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2888" w:rsidRPr="00DA2888" w:rsidRDefault="00DA2888" w:rsidP="00DA2888">
            <w:pPr>
              <w:pStyle w:val="a3"/>
              <w:spacing w:before="0" w:after="0" w:line="240" w:lineRule="auto"/>
              <w:ind w:right="-425" w:firstLine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2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2888" w:rsidRPr="00DA2888" w:rsidRDefault="00DA2888" w:rsidP="00DA2888">
            <w:pPr>
              <w:pStyle w:val="a3"/>
              <w:spacing w:before="0" w:after="0" w:line="240" w:lineRule="auto"/>
              <w:ind w:right="1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2888">
              <w:rPr>
                <w:rFonts w:ascii="Times New Roman" w:hAnsi="Times New Roman" w:cs="Times New Roman"/>
                <w:sz w:val="28"/>
                <w:szCs w:val="28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2888" w:rsidRDefault="00DA2888" w:rsidP="00DA2888">
            <w:pPr>
              <w:pStyle w:val="a3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2888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Оренбургская область, Саракташский район, сельское поселение </w:t>
            </w:r>
            <w:proofErr w:type="spellStart"/>
            <w:r w:rsidRPr="00DA2888">
              <w:rPr>
                <w:rFonts w:ascii="Times New Roman" w:hAnsi="Times New Roman" w:cs="Times New Roman"/>
                <w:sz w:val="28"/>
                <w:szCs w:val="28"/>
              </w:rPr>
              <w:t>Старосокулакский</w:t>
            </w:r>
            <w:proofErr w:type="spellEnd"/>
            <w:r w:rsidRPr="00DA288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</w:t>
            </w:r>
          </w:p>
          <w:p w:rsidR="00DA2888" w:rsidRPr="00DA2888" w:rsidRDefault="00DA2888" w:rsidP="00DA2888">
            <w:pPr>
              <w:pStyle w:val="a3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28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A2888">
              <w:rPr>
                <w:rFonts w:ascii="Times New Roman" w:hAnsi="Times New Roman" w:cs="Times New Roman"/>
                <w:sz w:val="28"/>
                <w:szCs w:val="28"/>
              </w:rPr>
              <w:t xml:space="preserve">. Старый </w:t>
            </w:r>
            <w:proofErr w:type="spellStart"/>
            <w:r w:rsidRPr="00DA2888">
              <w:rPr>
                <w:rFonts w:ascii="Times New Roman" w:hAnsi="Times New Roman" w:cs="Times New Roman"/>
                <w:sz w:val="28"/>
                <w:szCs w:val="28"/>
              </w:rPr>
              <w:t>Сокулак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888" w:rsidRPr="00DA2888" w:rsidRDefault="00DA2888" w:rsidP="00DA2888">
            <w:pPr>
              <w:pStyle w:val="a3"/>
              <w:spacing w:before="0" w:after="0" w:line="240" w:lineRule="auto"/>
              <w:ind w:right="160" w:firstLine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2888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AFC" w:rsidRDefault="00DA2888" w:rsidP="00DA2888">
            <w:pPr>
              <w:pStyle w:val="a3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</w:t>
            </w:r>
            <w:r w:rsidR="00713AF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DA2888" w:rsidRPr="00DA2888" w:rsidRDefault="00DA2888" w:rsidP="00DA2888">
            <w:pPr>
              <w:pStyle w:val="a3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2468,0 м.</w:t>
            </w:r>
          </w:p>
        </w:tc>
      </w:tr>
      <w:tr w:rsidR="00DA2888" w:rsidRPr="00EB45CF" w:rsidTr="00713AFC">
        <w:trPr>
          <w:trHeight w:hRule="exact" w:val="127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2888" w:rsidRPr="00DA2888" w:rsidRDefault="00DA2888" w:rsidP="00DA2888">
            <w:pPr>
              <w:pStyle w:val="a3"/>
              <w:spacing w:before="0" w:after="0" w:line="240" w:lineRule="auto"/>
              <w:ind w:right="-425" w:firstLine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28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2888" w:rsidRPr="00DA2888" w:rsidRDefault="00DA2888" w:rsidP="00DA2888">
            <w:pPr>
              <w:pStyle w:val="a3"/>
              <w:spacing w:before="0" w:after="0" w:line="240" w:lineRule="auto"/>
              <w:ind w:right="160" w:firstLine="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Скважина №  99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2888" w:rsidRDefault="00DA2888" w:rsidP="00DA2888">
            <w:pPr>
              <w:pStyle w:val="a3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2888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Оренбургская область, Саракташский район, сельское поселение </w:t>
            </w:r>
            <w:proofErr w:type="spellStart"/>
            <w:r w:rsidRPr="00DA2888">
              <w:rPr>
                <w:rFonts w:ascii="Times New Roman" w:hAnsi="Times New Roman" w:cs="Times New Roman"/>
                <w:sz w:val="28"/>
                <w:szCs w:val="28"/>
              </w:rPr>
              <w:t>Старосокулакский</w:t>
            </w:r>
            <w:proofErr w:type="spellEnd"/>
            <w:r w:rsidRPr="00DA288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</w:t>
            </w:r>
          </w:p>
          <w:p w:rsidR="00DA2888" w:rsidRPr="00DA2888" w:rsidRDefault="00DA2888" w:rsidP="00DA2888">
            <w:pPr>
              <w:pStyle w:val="a3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28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A2888">
              <w:rPr>
                <w:rFonts w:ascii="Times New Roman" w:hAnsi="Times New Roman" w:cs="Times New Roman"/>
                <w:sz w:val="28"/>
                <w:szCs w:val="28"/>
              </w:rPr>
              <w:t xml:space="preserve">. Старый </w:t>
            </w:r>
            <w:proofErr w:type="spellStart"/>
            <w:r w:rsidRPr="00DA2888">
              <w:rPr>
                <w:rFonts w:ascii="Times New Roman" w:hAnsi="Times New Roman" w:cs="Times New Roman"/>
                <w:sz w:val="28"/>
                <w:szCs w:val="28"/>
              </w:rPr>
              <w:t>Сокулак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888" w:rsidRPr="00DA2888" w:rsidRDefault="00DA2888" w:rsidP="00DA2888">
            <w:pPr>
              <w:pStyle w:val="a3"/>
              <w:spacing w:before="0" w:after="0" w:line="240" w:lineRule="auto"/>
              <w:ind w:right="160" w:firstLine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2888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888" w:rsidRPr="00DA2888" w:rsidRDefault="00DA2888" w:rsidP="00DA2888">
            <w:pPr>
              <w:pStyle w:val="a3"/>
              <w:spacing w:before="0" w:after="0" w:line="240" w:lineRule="auto"/>
              <w:ind w:right="160" w:firstLine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Глубина- 85 м.</w:t>
            </w:r>
          </w:p>
        </w:tc>
      </w:tr>
      <w:tr w:rsidR="00DA2888" w:rsidRPr="00EB45CF" w:rsidTr="00713AFC">
        <w:trPr>
          <w:trHeight w:hRule="exact" w:val="170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2888" w:rsidRPr="00DA2888" w:rsidRDefault="00DA2888" w:rsidP="00DA2888">
            <w:pPr>
              <w:pStyle w:val="a3"/>
              <w:spacing w:before="0" w:after="0" w:line="240" w:lineRule="auto"/>
              <w:ind w:right="-425" w:firstLine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28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2888" w:rsidRPr="00DA2888" w:rsidRDefault="00DA2888" w:rsidP="00DA2888">
            <w:pPr>
              <w:pStyle w:val="a3"/>
              <w:spacing w:before="0" w:after="0" w:line="240" w:lineRule="auto"/>
              <w:ind w:right="1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Водопровод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AFC" w:rsidRDefault="00713AFC" w:rsidP="00713AFC">
            <w:pPr>
              <w:pStyle w:val="a3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2888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Оренбургская область, Саракташский район, сельское поселение </w:t>
            </w:r>
            <w:proofErr w:type="spellStart"/>
            <w:r w:rsidRPr="00DA2888">
              <w:rPr>
                <w:rFonts w:ascii="Times New Roman" w:hAnsi="Times New Roman" w:cs="Times New Roman"/>
                <w:sz w:val="28"/>
                <w:szCs w:val="28"/>
              </w:rPr>
              <w:t>Старосокулакский</w:t>
            </w:r>
            <w:proofErr w:type="spellEnd"/>
            <w:r w:rsidRPr="00DA288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</w:t>
            </w:r>
          </w:p>
          <w:p w:rsidR="00DA2888" w:rsidRPr="00DA2888" w:rsidRDefault="00713AFC" w:rsidP="00713AFC">
            <w:pPr>
              <w:pStyle w:val="a3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Гремучий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888" w:rsidRPr="00DA2888" w:rsidRDefault="00DA2888" w:rsidP="00DA2888">
            <w:pPr>
              <w:pStyle w:val="a3"/>
              <w:spacing w:before="0" w:after="0" w:line="240" w:lineRule="auto"/>
              <w:ind w:right="160" w:firstLine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2888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888" w:rsidRDefault="00713AFC" w:rsidP="00DA2888">
            <w:pPr>
              <w:pStyle w:val="a3"/>
              <w:spacing w:before="0" w:after="0" w:line="240" w:lineRule="auto"/>
              <w:ind w:right="160" w:firstLine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Протяжённость- </w:t>
            </w:r>
          </w:p>
          <w:p w:rsidR="00713AFC" w:rsidRPr="00DA2888" w:rsidRDefault="00713AFC" w:rsidP="00DA2888">
            <w:pPr>
              <w:pStyle w:val="a3"/>
              <w:spacing w:before="0" w:after="0" w:line="240" w:lineRule="auto"/>
              <w:ind w:right="160" w:firstLine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3229,0 м.</w:t>
            </w:r>
          </w:p>
        </w:tc>
      </w:tr>
      <w:tr w:rsidR="00DA2888" w:rsidRPr="00713AFC" w:rsidTr="00713AFC">
        <w:trPr>
          <w:trHeight w:hRule="exact" w:val="170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2888" w:rsidRPr="00713AFC" w:rsidRDefault="00713AFC" w:rsidP="003737C7">
            <w:pPr>
              <w:pStyle w:val="a3"/>
              <w:spacing w:before="0" w:after="0" w:line="240" w:lineRule="auto"/>
              <w:ind w:left="142" w:right="-42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2888" w:rsidRPr="00713AFC" w:rsidRDefault="00713AFC" w:rsidP="00713AFC">
            <w:pPr>
              <w:pStyle w:val="a3"/>
              <w:spacing w:before="0" w:after="0" w:line="240" w:lineRule="auto"/>
              <w:ind w:right="160" w:firstLine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Скважина № 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AFC" w:rsidRDefault="00713AFC" w:rsidP="00713AFC">
            <w:pPr>
              <w:pStyle w:val="a3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2888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Оренбургская область, Саракташский район, сельское поселение </w:t>
            </w:r>
            <w:proofErr w:type="spellStart"/>
            <w:r w:rsidRPr="00DA2888">
              <w:rPr>
                <w:rFonts w:ascii="Times New Roman" w:hAnsi="Times New Roman" w:cs="Times New Roman"/>
                <w:sz w:val="28"/>
                <w:szCs w:val="28"/>
              </w:rPr>
              <w:t>Старосокулакский</w:t>
            </w:r>
            <w:proofErr w:type="spellEnd"/>
            <w:r w:rsidRPr="00DA288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</w:t>
            </w:r>
          </w:p>
          <w:p w:rsidR="00DA2888" w:rsidRPr="00713AFC" w:rsidRDefault="00713AFC" w:rsidP="00713AFC">
            <w:pPr>
              <w:pStyle w:val="a3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Гремучий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888" w:rsidRPr="00713AFC" w:rsidRDefault="00DA2888" w:rsidP="003737C7">
            <w:pPr>
              <w:pStyle w:val="a3"/>
              <w:spacing w:before="0" w:after="0" w:line="240" w:lineRule="auto"/>
              <w:ind w:righ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713AFC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888" w:rsidRPr="00713AFC" w:rsidRDefault="00713AFC" w:rsidP="003737C7">
            <w:pPr>
              <w:pStyle w:val="a3"/>
              <w:spacing w:before="0" w:after="0" w:line="240" w:lineRule="auto"/>
              <w:ind w:right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Глубина- 140 м.</w:t>
            </w:r>
          </w:p>
        </w:tc>
      </w:tr>
    </w:tbl>
    <w:p w:rsidR="00DA2888" w:rsidRDefault="00DA2888" w:rsidP="00713AFC">
      <w:pPr>
        <w:pStyle w:val="a3"/>
        <w:shd w:val="clear" w:color="auto" w:fill="auto"/>
        <w:spacing w:after="236"/>
        <w:ind w:right="160"/>
        <w:rPr>
          <w:rStyle w:val="1"/>
          <w:color w:val="000000"/>
        </w:rPr>
      </w:pPr>
    </w:p>
    <w:sectPr w:rsidR="00DA2888" w:rsidSect="00713AFC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A4D"/>
    <w:rsid w:val="000E1A4D"/>
    <w:rsid w:val="001153F5"/>
    <w:rsid w:val="004F4E80"/>
    <w:rsid w:val="0058584E"/>
    <w:rsid w:val="006B22C4"/>
    <w:rsid w:val="00713AFC"/>
    <w:rsid w:val="00855E05"/>
    <w:rsid w:val="00A22FB0"/>
    <w:rsid w:val="00B20635"/>
    <w:rsid w:val="00DA2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F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22F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 Знак1"/>
    <w:link w:val="a3"/>
    <w:uiPriority w:val="99"/>
    <w:rsid w:val="00A22FB0"/>
    <w:rPr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A22FB0"/>
    <w:pPr>
      <w:shd w:val="clear" w:color="auto" w:fill="FFFFFF"/>
      <w:autoSpaceDE/>
      <w:autoSpaceDN/>
      <w:adjustRightInd/>
      <w:spacing w:before="600" w:after="300" w:line="322" w:lineRule="exact"/>
      <w:ind w:hanging="3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A22F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4E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E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858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F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22F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 Знак1"/>
    <w:link w:val="a3"/>
    <w:uiPriority w:val="99"/>
    <w:rsid w:val="00A22FB0"/>
    <w:rPr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A22FB0"/>
    <w:pPr>
      <w:shd w:val="clear" w:color="auto" w:fill="FFFFFF"/>
      <w:autoSpaceDE/>
      <w:autoSpaceDN/>
      <w:adjustRightInd/>
      <w:spacing w:before="600" w:after="300" w:line="322" w:lineRule="exact"/>
      <w:ind w:hanging="3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A22F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4E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E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cp:lastPrinted>2024-12-23T12:47:00Z</cp:lastPrinted>
  <dcterms:created xsi:type="dcterms:W3CDTF">2024-12-28T09:44:00Z</dcterms:created>
  <dcterms:modified xsi:type="dcterms:W3CDTF">2024-12-28T09:44:00Z</dcterms:modified>
</cp:coreProperties>
</file>