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7" w:type="dxa"/>
        <w:tblCellMar>
          <w:left w:w="70" w:type="dxa"/>
          <w:right w:w="70" w:type="dxa"/>
        </w:tblCellMar>
        <w:tblLook w:val="0000"/>
      </w:tblPr>
      <w:tblGrid>
        <w:gridCol w:w="6307"/>
        <w:gridCol w:w="3756"/>
        <w:gridCol w:w="44"/>
      </w:tblGrid>
      <w:tr w:rsidR="00CB00D4" w:rsidRPr="00F50141" w:rsidTr="006249CF">
        <w:trPr>
          <w:gridAfter w:val="1"/>
          <w:wAfter w:w="44" w:type="dxa"/>
          <w:trHeight w:val="1098"/>
        </w:trPr>
        <w:tc>
          <w:tcPr>
            <w:tcW w:w="6307" w:type="dxa"/>
          </w:tcPr>
          <w:p w:rsidR="00CB00D4" w:rsidRPr="007B5BB2" w:rsidRDefault="0084152A" w:rsidP="00592FBA">
            <w:pPr>
              <w:ind w:right="569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>
                  <wp:extent cx="480060" cy="624656"/>
                  <wp:effectExtent l="0" t="0" r="0" b="4445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217" cy="6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CB00D4" w:rsidRPr="00F50141" w:rsidRDefault="00CB00D4" w:rsidP="00592FBA">
            <w:pPr>
              <w:ind w:firstLine="2340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  <w:tr w:rsidR="00CB00D4" w:rsidRPr="00F50141" w:rsidTr="000A1D3C">
        <w:trPr>
          <w:trHeight w:val="1928"/>
        </w:trPr>
        <w:tc>
          <w:tcPr>
            <w:tcW w:w="6307" w:type="dxa"/>
          </w:tcPr>
          <w:p w:rsidR="006249CF" w:rsidRPr="00A2630B" w:rsidRDefault="00CB00D4" w:rsidP="006249CF">
            <w:pPr>
              <w:pStyle w:val="4"/>
              <w:tabs>
                <w:tab w:val="left" w:pos="6237"/>
              </w:tabs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t>СОВЕТ ДЕПУТАТОВ</w:t>
            </w:r>
          </w:p>
          <w:p w:rsidR="00CB00D4" w:rsidRPr="00A2630B" w:rsidRDefault="00CB00D4" w:rsidP="006249CF">
            <w:pPr>
              <w:pStyle w:val="4"/>
              <w:tabs>
                <w:tab w:val="left" w:pos="6237"/>
              </w:tabs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  <w:t>МУНИЦИПАЛЬНОГО ОБРАЗОВАНИЯ СТАРОСОКУЛАКСКИЙ СЕЛЬСОВЕТ</w:t>
            </w:r>
          </w:p>
          <w:p w:rsidR="006249CF" w:rsidRPr="00A2630B" w:rsidRDefault="00CB00D4" w:rsidP="006249CF">
            <w:pPr>
              <w:pStyle w:val="4"/>
              <w:spacing w:before="0"/>
              <w:ind w:right="427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САРАКТАШСКОГО РАЙОНА</w:t>
            </w:r>
          </w:p>
          <w:p w:rsidR="00CB00D4" w:rsidRPr="00A2630B" w:rsidRDefault="00CB00D4" w:rsidP="006249CF">
            <w:pPr>
              <w:pStyle w:val="4"/>
              <w:spacing w:before="0"/>
              <w:ind w:right="427"/>
              <w:jc w:val="center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</w:rPr>
            </w:pPr>
            <w:r w:rsidRPr="00A2630B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ОРЕНБУРГСКОЙ ОБЛАСТИ</w:t>
            </w:r>
          </w:p>
          <w:p w:rsidR="00CB00D4" w:rsidRPr="00A2630B" w:rsidRDefault="0090677A" w:rsidP="00592FB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30B">
              <w:rPr>
                <w:rFonts w:ascii="Times New Roman" w:hAnsi="Times New Roman"/>
                <w:b/>
                <w:sz w:val="28"/>
                <w:szCs w:val="28"/>
              </w:rPr>
              <w:t>ПЯТЫЙ</w:t>
            </w:r>
            <w:r w:rsidR="006249CF" w:rsidRPr="00A2630B">
              <w:rPr>
                <w:rFonts w:ascii="Times New Roman" w:hAnsi="Times New Roman"/>
                <w:b/>
                <w:sz w:val="28"/>
                <w:szCs w:val="28"/>
              </w:rPr>
              <w:t xml:space="preserve"> СОЗЫВ</w:t>
            </w:r>
          </w:p>
          <w:p w:rsidR="00CB00D4" w:rsidRPr="00F50141" w:rsidRDefault="00CB00D4" w:rsidP="00592FBA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630B">
              <w:rPr>
                <w:rFonts w:ascii="Times New Roman" w:hAnsi="Times New Roman"/>
                <w:b/>
                <w:sz w:val="28"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CB00D4" w:rsidRPr="00F50141" w:rsidRDefault="00CB00D4" w:rsidP="00592F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00D4" w:rsidRPr="00F50141" w:rsidTr="00ED3331">
        <w:trPr>
          <w:gridAfter w:val="1"/>
          <w:wAfter w:w="44" w:type="dxa"/>
          <w:trHeight w:val="766"/>
        </w:trPr>
        <w:tc>
          <w:tcPr>
            <w:tcW w:w="6307" w:type="dxa"/>
          </w:tcPr>
          <w:p w:rsidR="00CB00D4" w:rsidRPr="000A1D3C" w:rsidRDefault="002E685F" w:rsidP="000A1D3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  <w:r w:rsidR="0090677A">
              <w:rPr>
                <w:rFonts w:ascii="Times New Roman" w:hAnsi="Times New Roman"/>
                <w:sz w:val="28"/>
                <w:szCs w:val="28"/>
              </w:rPr>
              <w:t>.2025</w:t>
            </w:r>
            <w:r w:rsidR="001C044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C5B0F">
              <w:rPr>
                <w:rFonts w:ascii="Times New Roman" w:hAnsi="Times New Roman"/>
                <w:sz w:val="28"/>
                <w:szCs w:val="28"/>
              </w:rPr>
              <w:t>2</w:t>
            </w:r>
            <w:r w:rsidR="0090677A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CB00D4" w:rsidRPr="00592FBA" w:rsidRDefault="00CB00D4" w:rsidP="000A1D3C">
            <w:pPr>
              <w:pStyle w:val="a5"/>
              <w:jc w:val="center"/>
            </w:pPr>
            <w:r w:rsidRPr="000A1D3C">
              <w:rPr>
                <w:rFonts w:ascii="Times New Roman" w:hAnsi="Times New Roman"/>
                <w:noProof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Старый Сокулак</w:t>
            </w:r>
          </w:p>
        </w:tc>
        <w:tc>
          <w:tcPr>
            <w:tcW w:w="3756" w:type="dxa"/>
            <w:vMerge w:val="restart"/>
          </w:tcPr>
          <w:p w:rsidR="00CB00D4" w:rsidRPr="00F50141" w:rsidRDefault="00CB00D4" w:rsidP="00592FB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00D4" w:rsidRPr="00F50141" w:rsidTr="000A1D3C">
        <w:trPr>
          <w:gridAfter w:val="1"/>
          <w:wAfter w:w="44" w:type="dxa"/>
          <w:trHeight w:val="963"/>
        </w:trPr>
        <w:tc>
          <w:tcPr>
            <w:tcW w:w="6307" w:type="dxa"/>
          </w:tcPr>
          <w:p w:rsidR="00A2630B" w:rsidRDefault="00CB00D4" w:rsidP="00A2630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0141">
              <w:rPr>
                <w:rFonts w:ascii="Times New Roman" w:hAnsi="Times New Roman"/>
                <w:sz w:val="28"/>
                <w:szCs w:val="28"/>
              </w:rPr>
              <w:t xml:space="preserve">О созыве  </w:t>
            </w:r>
            <w:r w:rsidR="008C5B0F">
              <w:rPr>
                <w:rFonts w:ascii="Times New Roman" w:hAnsi="Times New Roman"/>
                <w:sz w:val="28"/>
                <w:szCs w:val="28"/>
              </w:rPr>
              <w:t>очередного второго</w:t>
            </w:r>
            <w:r w:rsidR="0090677A">
              <w:rPr>
                <w:rFonts w:ascii="Times New Roman" w:hAnsi="Times New Roman"/>
                <w:sz w:val="28"/>
                <w:szCs w:val="28"/>
              </w:rPr>
              <w:t xml:space="preserve"> заседания</w:t>
            </w:r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proofErr w:type="spellStart"/>
            <w:r w:rsidRPr="00F50141">
              <w:rPr>
                <w:rFonts w:ascii="Times New Roman" w:hAnsi="Times New Roman"/>
                <w:sz w:val="28"/>
                <w:szCs w:val="28"/>
              </w:rPr>
              <w:t>депутатов</w:t>
            </w:r>
            <w:r w:rsidR="00FF6060" w:rsidRPr="008B351D">
              <w:rPr>
                <w:rFonts w:ascii="Times New Roman" w:hAnsi="Times New Roman"/>
                <w:sz w:val="28"/>
                <w:szCs w:val="28"/>
              </w:rPr>
              <w:t>Старосокулакского</w:t>
            </w:r>
            <w:proofErr w:type="spellEnd"/>
            <w:r w:rsidRPr="00F5014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CB00D4" w:rsidRPr="00F50141" w:rsidRDefault="0090677A" w:rsidP="00A2630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пятого</w:t>
            </w:r>
            <w:r w:rsidR="00CB00D4" w:rsidRPr="00F50141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</w:tc>
        <w:tc>
          <w:tcPr>
            <w:tcW w:w="3756" w:type="dxa"/>
            <w:vMerge/>
          </w:tcPr>
          <w:p w:rsidR="00CB00D4" w:rsidRPr="00F50141" w:rsidRDefault="00CB00D4" w:rsidP="00592FB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763610" w:rsidRDefault="00763610" w:rsidP="00F1446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00D4" w:rsidRDefault="00CB00D4" w:rsidP="00F1446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="008C5B0F">
        <w:rPr>
          <w:rFonts w:ascii="Times New Roman" w:hAnsi="Times New Roman" w:cs="Times New Roman"/>
          <w:b w:val="0"/>
          <w:sz w:val="28"/>
          <w:szCs w:val="28"/>
        </w:rPr>
        <w:t>статьей 29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Регламента Совета депутатов </w:t>
      </w:r>
      <w:proofErr w:type="spellStart"/>
      <w:r w:rsidRPr="008B351D">
        <w:rPr>
          <w:rFonts w:ascii="Times New Roman" w:hAnsi="Times New Roman" w:cs="Times New Roman"/>
          <w:b w:val="0"/>
          <w:sz w:val="28"/>
          <w:szCs w:val="28"/>
        </w:rPr>
        <w:t>Старосокулакского</w:t>
      </w:r>
      <w:proofErr w:type="spellEnd"/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сельсовета созвать </w:t>
      </w:r>
      <w:r w:rsidR="008C5B0F">
        <w:rPr>
          <w:rFonts w:ascii="Times New Roman" w:hAnsi="Times New Roman" w:cs="Times New Roman"/>
          <w:b w:val="0"/>
          <w:sz w:val="28"/>
          <w:szCs w:val="28"/>
        </w:rPr>
        <w:t xml:space="preserve">очередное </w:t>
      </w:r>
      <w:proofErr w:type="spellStart"/>
      <w:r w:rsidR="008C5B0F">
        <w:rPr>
          <w:rFonts w:ascii="Times New Roman" w:hAnsi="Times New Roman" w:cs="Times New Roman"/>
          <w:b w:val="0"/>
          <w:sz w:val="28"/>
          <w:szCs w:val="28"/>
        </w:rPr>
        <w:t>второе</w:t>
      </w:r>
      <w:r w:rsidR="00F11675" w:rsidRPr="008B351D">
        <w:rPr>
          <w:rFonts w:ascii="Times New Roman" w:hAnsi="Times New Roman" w:cs="Times New Roman"/>
          <w:b w:val="0"/>
          <w:sz w:val="28"/>
          <w:szCs w:val="28"/>
        </w:rPr>
        <w:t>заседание</w:t>
      </w:r>
      <w:proofErr w:type="spellEnd"/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proofErr w:type="spellStart"/>
      <w:r w:rsidRPr="008B351D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r w:rsidR="00FF6060" w:rsidRPr="008B351D">
        <w:rPr>
          <w:rFonts w:ascii="Times New Roman" w:hAnsi="Times New Roman" w:cs="Times New Roman"/>
          <w:b w:val="0"/>
          <w:sz w:val="28"/>
          <w:szCs w:val="28"/>
        </w:rPr>
        <w:t>Старосокулакского</w:t>
      </w:r>
      <w:proofErr w:type="spellEnd"/>
      <w:r w:rsidR="007B5BB2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="0090677A"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="007B5BB2"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  <w:r w:rsidR="002E685F">
        <w:rPr>
          <w:rFonts w:ascii="Times New Roman" w:hAnsi="Times New Roman" w:cs="Times New Roman"/>
          <w:b w:val="0"/>
          <w:sz w:val="28"/>
          <w:szCs w:val="28"/>
        </w:rPr>
        <w:t>12 декабря</w:t>
      </w:r>
      <w:r w:rsidR="0090677A">
        <w:rPr>
          <w:rFonts w:ascii="Times New Roman" w:hAnsi="Times New Roman" w:cs="Times New Roman"/>
          <w:b w:val="0"/>
          <w:sz w:val="28"/>
          <w:szCs w:val="28"/>
        </w:rPr>
        <w:t xml:space="preserve"> 2025</w:t>
      </w:r>
      <w:r w:rsidR="00F11675" w:rsidRPr="008B351D">
        <w:rPr>
          <w:rFonts w:ascii="Times New Roman" w:hAnsi="Times New Roman" w:cs="Times New Roman"/>
          <w:b w:val="0"/>
          <w:sz w:val="28"/>
          <w:szCs w:val="28"/>
        </w:rPr>
        <w:t>года в</w:t>
      </w:r>
      <w:r w:rsidR="0046085D">
        <w:rPr>
          <w:rFonts w:ascii="Times New Roman" w:hAnsi="Times New Roman" w:cs="Times New Roman"/>
          <w:b w:val="0"/>
          <w:sz w:val="28"/>
          <w:szCs w:val="28"/>
        </w:rPr>
        <w:t>1</w:t>
      </w:r>
      <w:r w:rsidR="0090677A">
        <w:rPr>
          <w:rFonts w:ascii="Times New Roman" w:hAnsi="Times New Roman" w:cs="Times New Roman"/>
          <w:b w:val="0"/>
          <w:sz w:val="28"/>
          <w:szCs w:val="28"/>
        </w:rPr>
        <w:t>5</w:t>
      </w:r>
      <w:r w:rsidR="0046085D">
        <w:rPr>
          <w:rFonts w:ascii="Times New Roman" w:hAnsi="Times New Roman" w:cs="Times New Roman"/>
          <w:b w:val="0"/>
          <w:sz w:val="28"/>
          <w:szCs w:val="28"/>
        </w:rPr>
        <w:t xml:space="preserve">.00 часов в администрации сельсовета </w:t>
      </w:r>
      <w:r w:rsidRPr="008B351D">
        <w:rPr>
          <w:rFonts w:ascii="Times New Roman" w:hAnsi="Times New Roman" w:cs="Times New Roman"/>
          <w:b w:val="0"/>
          <w:sz w:val="28"/>
          <w:szCs w:val="28"/>
        </w:rPr>
        <w:t xml:space="preserve">с повесткой дня: </w:t>
      </w:r>
    </w:p>
    <w:p w:rsidR="00A819BB" w:rsidRPr="00A819BB" w:rsidRDefault="00A819BB" w:rsidP="00F1446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8"/>
          <w:szCs w:val="8"/>
          <w:lang w:eastAsia="en-US"/>
        </w:rPr>
      </w:pPr>
    </w:p>
    <w:p w:rsidR="0090677A" w:rsidRDefault="0090677A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42B08">
        <w:rPr>
          <w:rFonts w:ascii="Times New Roman" w:hAnsi="Times New Roman"/>
          <w:sz w:val="26"/>
          <w:szCs w:val="26"/>
        </w:rPr>
        <w:t xml:space="preserve">1. </w:t>
      </w:r>
      <w:r w:rsidR="008C5B0F" w:rsidRPr="008C5B0F">
        <w:rPr>
          <w:rFonts w:ascii="Times New Roman" w:hAnsi="Times New Roman"/>
          <w:sz w:val="28"/>
          <w:szCs w:val="28"/>
        </w:rPr>
        <w:t>Об утвержде</w:t>
      </w:r>
      <w:r w:rsidR="008C5B0F">
        <w:rPr>
          <w:rFonts w:ascii="Times New Roman" w:hAnsi="Times New Roman"/>
          <w:sz w:val="28"/>
          <w:szCs w:val="28"/>
        </w:rPr>
        <w:t xml:space="preserve">нии Регламента Совета депутатов </w:t>
      </w:r>
      <w:r w:rsidR="008C5B0F" w:rsidRPr="008C5B0F">
        <w:rPr>
          <w:rFonts w:ascii="Times New Roman" w:hAnsi="Times New Roman"/>
          <w:sz w:val="28"/>
          <w:szCs w:val="28"/>
        </w:rPr>
        <w:t>муниципального образов</w:t>
      </w:r>
      <w:r w:rsidR="008C5B0F">
        <w:rPr>
          <w:rFonts w:ascii="Times New Roman" w:hAnsi="Times New Roman"/>
          <w:sz w:val="28"/>
          <w:szCs w:val="28"/>
        </w:rPr>
        <w:t xml:space="preserve">ания </w:t>
      </w:r>
      <w:proofErr w:type="spellStart"/>
      <w:r w:rsidR="008C5B0F">
        <w:rPr>
          <w:rFonts w:ascii="Times New Roman" w:hAnsi="Times New Roman"/>
          <w:sz w:val="28"/>
          <w:szCs w:val="28"/>
        </w:rPr>
        <w:t>Старосокулакский</w:t>
      </w:r>
      <w:proofErr w:type="spellEnd"/>
      <w:r w:rsidR="008C5B0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C5B0F" w:rsidRPr="008C5B0F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8C5B0F" w:rsidRPr="008C5B0F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8C5B0F" w:rsidTr="008C5B0F">
        <w:tc>
          <w:tcPr>
            <w:tcW w:w="1696" w:type="dxa"/>
          </w:tcPr>
          <w:p w:rsidR="008C5B0F" w:rsidRDefault="008C5B0F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</w:t>
            </w:r>
          </w:p>
        </w:tc>
        <w:tc>
          <w:tcPr>
            <w:tcW w:w="567" w:type="dxa"/>
          </w:tcPr>
          <w:p w:rsidR="008C5B0F" w:rsidRDefault="008C5B0F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3" w:type="dxa"/>
          </w:tcPr>
          <w:p w:rsidR="008C5B0F" w:rsidRDefault="00E862EF" w:rsidP="00E86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62EF">
              <w:rPr>
                <w:rFonts w:ascii="Times New Roman" w:hAnsi="Times New Roman"/>
                <w:sz w:val="28"/>
                <w:szCs w:val="28"/>
              </w:rPr>
              <w:t>Тришечкина</w:t>
            </w:r>
            <w:proofErr w:type="spellEnd"/>
            <w:r w:rsidRPr="00E862EF">
              <w:rPr>
                <w:rFonts w:ascii="Times New Roman" w:hAnsi="Times New Roman"/>
                <w:sz w:val="28"/>
                <w:szCs w:val="28"/>
              </w:rPr>
              <w:t xml:space="preserve"> Е.П., председатель Совета депутатов сельсовета</w:t>
            </w:r>
          </w:p>
        </w:tc>
      </w:tr>
    </w:tbl>
    <w:p w:rsidR="0090677A" w:rsidRDefault="0090677A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42B08">
        <w:rPr>
          <w:rFonts w:ascii="Times New Roman" w:hAnsi="Times New Roman"/>
          <w:sz w:val="26"/>
          <w:szCs w:val="26"/>
        </w:rPr>
        <w:t xml:space="preserve">2. </w:t>
      </w:r>
      <w:r w:rsidR="008C5B0F" w:rsidRPr="008C5B0F">
        <w:rPr>
          <w:rFonts w:ascii="Times New Roman" w:hAnsi="Times New Roman"/>
          <w:sz w:val="28"/>
          <w:szCs w:val="28"/>
        </w:rPr>
        <w:t xml:space="preserve">Об утверждении Положений о постоянных комиссиях Совета депутатов муниципального образования </w:t>
      </w:r>
      <w:proofErr w:type="spellStart"/>
      <w:r w:rsidR="008C5B0F" w:rsidRPr="008C5B0F">
        <w:rPr>
          <w:rFonts w:ascii="Times New Roman" w:hAnsi="Times New Roman"/>
          <w:sz w:val="28"/>
          <w:szCs w:val="28"/>
        </w:rPr>
        <w:t>Старосокулакский</w:t>
      </w:r>
      <w:proofErr w:type="spellEnd"/>
      <w:r w:rsidR="008C5B0F" w:rsidRPr="008C5B0F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C5B0F" w:rsidRPr="008C5B0F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8C5B0F" w:rsidRPr="008C5B0F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  <w:r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8C5B0F" w:rsidTr="002A193E">
        <w:tc>
          <w:tcPr>
            <w:tcW w:w="1696" w:type="dxa"/>
          </w:tcPr>
          <w:p w:rsidR="008C5B0F" w:rsidRDefault="008C5B0F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</w:t>
            </w:r>
          </w:p>
        </w:tc>
        <w:tc>
          <w:tcPr>
            <w:tcW w:w="567" w:type="dxa"/>
          </w:tcPr>
          <w:p w:rsidR="008C5B0F" w:rsidRDefault="008C5B0F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3" w:type="dxa"/>
          </w:tcPr>
          <w:p w:rsidR="008C5B0F" w:rsidRDefault="00E862EF" w:rsidP="00E862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62EF">
              <w:rPr>
                <w:rFonts w:ascii="Times New Roman" w:hAnsi="Times New Roman"/>
                <w:sz w:val="28"/>
                <w:szCs w:val="28"/>
              </w:rPr>
              <w:t>Тришечкина</w:t>
            </w:r>
            <w:proofErr w:type="spellEnd"/>
            <w:r w:rsidRPr="00E862EF">
              <w:rPr>
                <w:rFonts w:ascii="Times New Roman" w:hAnsi="Times New Roman"/>
                <w:sz w:val="28"/>
                <w:szCs w:val="28"/>
              </w:rPr>
              <w:t xml:space="preserve"> Е.П., председатель Совета депутатов сельсовета</w:t>
            </w:r>
          </w:p>
        </w:tc>
      </w:tr>
    </w:tbl>
    <w:p w:rsidR="008C5B0F" w:rsidRDefault="0090677A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42B08">
        <w:rPr>
          <w:rFonts w:ascii="Times New Roman" w:hAnsi="Times New Roman"/>
          <w:sz w:val="26"/>
          <w:szCs w:val="26"/>
        </w:rPr>
        <w:t xml:space="preserve">3. </w:t>
      </w:r>
      <w:r w:rsidR="008C5B0F" w:rsidRPr="008C5B0F">
        <w:rPr>
          <w:rFonts w:ascii="Times New Roman" w:hAnsi="Times New Roman"/>
          <w:sz w:val="26"/>
          <w:szCs w:val="26"/>
        </w:rPr>
        <w:t xml:space="preserve">Об утверждении персонального </w:t>
      </w:r>
      <w:proofErr w:type="gramStart"/>
      <w:r w:rsidR="008C5B0F" w:rsidRPr="008C5B0F">
        <w:rPr>
          <w:rFonts w:ascii="Times New Roman" w:hAnsi="Times New Roman"/>
          <w:sz w:val="26"/>
          <w:szCs w:val="26"/>
        </w:rPr>
        <w:t>состава постоянных комиссий Совета депутатов муниципального образования</w:t>
      </w:r>
      <w:proofErr w:type="gramEnd"/>
      <w:r w:rsidR="008C5B0F" w:rsidRPr="008C5B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5B0F" w:rsidRPr="008C5B0F">
        <w:rPr>
          <w:rFonts w:ascii="Times New Roman" w:hAnsi="Times New Roman"/>
          <w:sz w:val="26"/>
          <w:szCs w:val="26"/>
        </w:rPr>
        <w:t>Старосокулакский</w:t>
      </w:r>
      <w:proofErr w:type="spellEnd"/>
      <w:r w:rsidR="008C5B0F" w:rsidRPr="008C5B0F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="008C5B0F" w:rsidRPr="008C5B0F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="008C5B0F" w:rsidRPr="008C5B0F">
        <w:rPr>
          <w:rFonts w:ascii="Times New Roman" w:hAnsi="Times New Roman"/>
          <w:sz w:val="26"/>
          <w:szCs w:val="26"/>
        </w:rPr>
        <w:t xml:space="preserve"> района Оренбургской области пятого созыва</w:t>
      </w:r>
      <w:r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8C5B0F" w:rsidRPr="008C5B0F" w:rsidTr="002A193E">
        <w:tc>
          <w:tcPr>
            <w:tcW w:w="1696" w:type="dxa"/>
          </w:tcPr>
          <w:p w:rsidR="008C5B0F" w:rsidRPr="008C5B0F" w:rsidRDefault="008C5B0F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Докладчик</w:t>
            </w:r>
          </w:p>
        </w:tc>
        <w:tc>
          <w:tcPr>
            <w:tcW w:w="567" w:type="dxa"/>
          </w:tcPr>
          <w:p w:rsidR="008C5B0F" w:rsidRPr="008C5B0F" w:rsidRDefault="008C5B0F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163" w:type="dxa"/>
          </w:tcPr>
          <w:p w:rsidR="008C5B0F" w:rsidRPr="008C5B0F" w:rsidRDefault="00E862EF" w:rsidP="00E862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62EF">
              <w:rPr>
                <w:rFonts w:ascii="Times New Roman" w:hAnsi="Times New Roman"/>
                <w:sz w:val="26"/>
                <w:szCs w:val="26"/>
              </w:rPr>
              <w:t>Тришечкина</w:t>
            </w:r>
            <w:proofErr w:type="spellEnd"/>
            <w:r w:rsidRPr="00E862EF">
              <w:rPr>
                <w:rFonts w:ascii="Times New Roman" w:hAnsi="Times New Roman"/>
                <w:sz w:val="26"/>
                <w:szCs w:val="26"/>
              </w:rPr>
              <w:t xml:space="preserve"> Е.П., председатель Совета депутатов сельсовета</w:t>
            </w:r>
          </w:p>
        </w:tc>
      </w:tr>
    </w:tbl>
    <w:p w:rsidR="00914BF3" w:rsidRDefault="00914BF3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E42B08">
        <w:rPr>
          <w:rFonts w:ascii="Times New Roman" w:hAnsi="Times New Roman"/>
          <w:sz w:val="26"/>
          <w:szCs w:val="26"/>
        </w:rPr>
        <w:t xml:space="preserve">. </w:t>
      </w:r>
      <w:r w:rsidR="00A2630B" w:rsidRPr="00A2630B">
        <w:rPr>
          <w:rFonts w:ascii="Times New Roman" w:hAnsi="Times New Roman"/>
          <w:sz w:val="26"/>
          <w:szCs w:val="26"/>
        </w:rPr>
        <w:t xml:space="preserve">Об избрании председателей постоянных комиссий Совета депутатов муниципального образования </w:t>
      </w:r>
      <w:proofErr w:type="spellStart"/>
      <w:r w:rsidR="00A2630B" w:rsidRPr="00A2630B">
        <w:rPr>
          <w:rFonts w:ascii="Times New Roman" w:hAnsi="Times New Roman"/>
          <w:sz w:val="26"/>
          <w:szCs w:val="26"/>
        </w:rPr>
        <w:t>Старосокулакский</w:t>
      </w:r>
      <w:proofErr w:type="spellEnd"/>
      <w:r w:rsidR="00A2630B" w:rsidRPr="00A2630B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="00A2630B" w:rsidRPr="00A2630B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="00A2630B" w:rsidRPr="00A2630B">
        <w:rPr>
          <w:rFonts w:ascii="Times New Roman" w:hAnsi="Times New Roman"/>
          <w:sz w:val="26"/>
          <w:szCs w:val="26"/>
        </w:rPr>
        <w:t xml:space="preserve"> района Оренбургской области пятого созыва</w:t>
      </w:r>
      <w:r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914BF3" w:rsidRPr="008C5B0F" w:rsidTr="002A193E">
        <w:tc>
          <w:tcPr>
            <w:tcW w:w="1696" w:type="dxa"/>
          </w:tcPr>
          <w:p w:rsidR="00914BF3" w:rsidRPr="008C5B0F" w:rsidRDefault="00914BF3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Докладчик</w:t>
            </w:r>
          </w:p>
        </w:tc>
        <w:tc>
          <w:tcPr>
            <w:tcW w:w="567" w:type="dxa"/>
          </w:tcPr>
          <w:p w:rsidR="00914BF3" w:rsidRPr="008C5B0F" w:rsidRDefault="00914BF3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163" w:type="dxa"/>
          </w:tcPr>
          <w:p w:rsidR="00914BF3" w:rsidRPr="008C5B0F" w:rsidRDefault="00E862EF" w:rsidP="00E862E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62EF">
              <w:rPr>
                <w:rFonts w:ascii="Times New Roman" w:hAnsi="Times New Roman"/>
                <w:sz w:val="26"/>
                <w:szCs w:val="26"/>
              </w:rPr>
              <w:t>Тришечкина</w:t>
            </w:r>
            <w:proofErr w:type="spellEnd"/>
            <w:r w:rsidRPr="00E862EF">
              <w:rPr>
                <w:rFonts w:ascii="Times New Roman" w:hAnsi="Times New Roman"/>
                <w:sz w:val="26"/>
                <w:szCs w:val="26"/>
              </w:rPr>
              <w:t xml:space="preserve"> Е.П., председатель Совета депутатов сельсовета</w:t>
            </w:r>
          </w:p>
        </w:tc>
      </w:tr>
    </w:tbl>
    <w:p w:rsidR="00A2630B" w:rsidRDefault="00F1446D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2630B" w:rsidRPr="00E42B08">
        <w:rPr>
          <w:rFonts w:ascii="Times New Roman" w:hAnsi="Times New Roman"/>
          <w:sz w:val="26"/>
          <w:szCs w:val="26"/>
        </w:rPr>
        <w:t xml:space="preserve">. </w:t>
      </w:r>
      <w:r w:rsidR="00A2630B" w:rsidRPr="00A2630B">
        <w:rPr>
          <w:rFonts w:ascii="Times New Roman" w:hAnsi="Times New Roman"/>
          <w:sz w:val="26"/>
          <w:szCs w:val="26"/>
        </w:rPr>
        <w:t xml:space="preserve">О регистрации депутатской (партийной) группы местного отделения Партии «ЕДИНАЯ РОССИЯ» в Совете депутатов муниципального образования </w:t>
      </w:r>
      <w:proofErr w:type="spellStart"/>
      <w:r w:rsidR="00A2630B" w:rsidRPr="00A2630B">
        <w:rPr>
          <w:rFonts w:ascii="Times New Roman" w:hAnsi="Times New Roman"/>
          <w:sz w:val="26"/>
          <w:szCs w:val="26"/>
        </w:rPr>
        <w:lastRenderedPageBreak/>
        <w:t>Старосокулакский</w:t>
      </w:r>
      <w:proofErr w:type="spellEnd"/>
      <w:r w:rsidR="00A2630B" w:rsidRPr="00A2630B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="00A2630B" w:rsidRPr="00A2630B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="00A2630B" w:rsidRPr="00A2630B">
        <w:rPr>
          <w:rFonts w:ascii="Times New Roman" w:hAnsi="Times New Roman"/>
          <w:sz w:val="26"/>
          <w:szCs w:val="26"/>
        </w:rPr>
        <w:t xml:space="preserve"> района Оренбургской области пятого созыва</w:t>
      </w:r>
      <w:r w:rsidR="00A2630B"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A2630B" w:rsidRPr="008C5B0F" w:rsidTr="002A193E">
        <w:tc>
          <w:tcPr>
            <w:tcW w:w="1696" w:type="dxa"/>
          </w:tcPr>
          <w:p w:rsidR="00A2630B" w:rsidRPr="008C5B0F" w:rsidRDefault="00A2630B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Докладчик</w:t>
            </w:r>
          </w:p>
        </w:tc>
        <w:tc>
          <w:tcPr>
            <w:tcW w:w="567" w:type="dxa"/>
          </w:tcPr>
          <w:p w:rsidR="00A2630B" w:rsidRPr="008C5B0F" w:rsidRDefault="00A2630B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163" w:type="dxa"/>
          </w:tcPr>
          <w:p w:rsidR="00A2630B" w:rsidRPr="008C5B0F" w:rsidRDefault="00E862EF" w:rsidP="00E862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62EF">
              <w:rPr>
                <w:rFonts w:ascii="Times New Roman" w:hAnsi="Times New Roman"/>
                <w:sz w:val="26"/>
                <w:szCs w:val="26"/>
              </w:rPr>
              <w:t>Тришечкина</w:t>
            </w:r>
            <w:proofErr w:type="spellEnd"/>
            <w:r w:rsidRPr="00E862EF">
              <w:rPr>
                <w:rFonts w:ascii="Times New Roman" w:hAnsi="Times New Roman"/>
                <w:sz w:val="26"/>
                <w:szCs w:val="26"/>
              </w:rPr>
              <w:t xml:space="preserve"> Е.П., председатель Совета депутатов сельсовета</w:t>
            </w:r>
          </w:p>
        </w:tc>
      </w:tr>
    </w:tbl>
    <w:p w:rsidR="00F1446D" w:rsidRDefault="00F1446D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E42B08">
        <w:rPr>
          <w:rFonts w:ascii="Times New Roman" w:hAnsi="Times New Roman"/>
          <w:sz w:val="26"/>
          <w:szCs w:val="26"/>
        </w:rPr>
        <w:t xml:space="preserve">. </w:t>
      </w:r>
      <w:r w:rsidRPr="00A2630B">
        <w:rPr>
          <w:rFonts w:ascii="Times New Roman" w:hAnsi="Times New Roman"/>
          <w:sz w:val="26"/>
          <w:szCs w:val="26"/>
        </w:rPr>
        <w:t xml:space="preserve">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Pr="00A2630B">
        <w:rPr>
          <w:rFonts w:ascii="Times New Roman" w:hAnsi="Times New Roman"/>
          <w:sz w:val="26"/>
          <w:szCs w:val="26"/>
        </w:rPr>
        <w:t>Старосокулакский</w:t>
      </w:r>
      <w:proofErr w:type="spellEnd"/>
      <w:r w:rsidRPr="00A2630B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Pr="00A2630B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Pr="00A2630B">
        <w:rPr>
          <w:rFonts w:ascii="Times New Roman" w:hAnsi="Times New Roman"/>
          <w:sz w:val="26"/>
          <w:szCs w:val="26"/>
        </w:rPr>
        <w:t xml:space="preserve"> района Оренбургской области и избрания на должность главы муниципального образования </w:t>
      </w:r>
      <w:proofErr w:type="spellStart"/>
      <w:r w:rsidRPr="00A2630B">
        <w:rPr>
          <w:rFonts w:ascii="Times New Roman" w:hAnsi="Times New Roman"/>
          <w:sz w:val="26"/>
          <w:szCs w:val="26"/>
        </w:rPr>
        <w:t>Старосокулакский</w:t>
      </w:r>
      <w:proofErr w:type="spellEnd"/>
      <w:r w:rsidRPr="00A2630B"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 w:rsidRPr="00A2630B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Pr="00A2630B">
        <w:rPr>
          <w:rFonts w:ascii="Times New Roman" w:hAnsi="Times New Roman"/>
          <w:sz w:val="26"/>
          <w:szCs w:val="26"/>
        </w:rPr>
        <w:t xml:space="preserve"> района Оренбургской области»</w:t>
      </w:r>
      <w:r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F1446D" w:rsidRPr="008C5B0F" w:rsidTr="006568BC">
        <w:tc>
          <w:tcPr>
            <w:tcW w:w="1696" w:type="dxa"/>
          </w:tcPr>
          <w:p w:rsidR="00F1446D" w:rsidRPr="008C5B0F" w:rsidRDefault="00F1446D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Докладчик</w:t>
            </w:r>
          </w:p>
        </w:tc>
        <w:tc>
          <w:tcPr>
            <w:tcW w:w="567" w:type="dxa"/>
          </w:tcPr>
          <w:p w:rsidR="00F1446D" w:rsidRPr="008C5B0F" w:rsidRDefault="00F1446D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163" w:type="dxa"/>
          </w:tcPr>
          <w:p w:rsidR="00F1446D" w:rsidRPr="008C5B0F" w:rsidRDefault="00F1446D" w:rsidP="00E862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Смирнов С.Г., главамуниципального образования</w:t>
            </w:r>
          </w:p>
        </w:tc>
      </w:tr>
    </w:tbl>
    <w:p w:rsidR="00F1446D" w:rsidRDefault="00F1446D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42B08">
        <w:rPr>
          <w:rFonts w:ascii="Times New Roman" w:hAnsi="Times New Roman"/>
          <w:sz w:val="26"/>
          <w:szCs w:val="26"/>
        </w:rPr>
        <w:t xml:space="preserve">. </w:t>
      </w:r>
      <w:r w:rsidRPr="00F1446D">
        <w:rPr>
          <w:rFonts w:ascii="Times New Roman" w:hAnsi="Times New Roman"/>
          <w:sz w:val="26"/>
          <w:szCs w:val="26"/>
        </w:rPr>
        <w:t xml:space="preserve">О передаче осуществления части полномочий администрации </w:t>
      </w:r>
      <w:proofErr w:type="spellStart"/>
      <w:r w:rsidRPr="00F1446D">
        <w:rPr>
          <w:rFonts w:ascii="Times New Roman" w:hAnsi="Times New Roman"/>
          <w:sz w:val="26"/>
          <w:szCs w:val="26"/>
        </w:rPr>
        <w:t>Старосокулакского</w:t>
      </w:r>
      <w:proofErr w:type="spellEnd"/>
      <w:r w:rsidRPr="00F1446D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F1446D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Pr="00F1446D">
        <w:rPr>
          <w:rFonts w:ascii="Times New Roman" w:hAnsi="Times New Roman"/>
          <w:sz w:val="26"/>
          <w:szCs w:val="26"/>
        </w:rPr>
        <w:t xml:space="preserve"> района Оренбургской области администрации муниципального образования </w:t>
      </w:r>
      <w:proofErr w:type="spellStart"/>
      <w:r w:rsidRPr="00F1446D">
        <w:rPr>
          <w:rFonts w:ascii="Times New Roman" w:hAnsi="Times New Roman"/>
          <w:sz w:val="26"/>
          <w:szCs w:val="26"/>
        </w:rPr>
        <w:t>Саракташский</w:t>
      </w:r>
      <w:proofErr w:type="spellEnd"/>
      <w:r w:rsidRPr="00F1446D">
        <w:rPr>
          <w:rFonts w:ascii="Times New Roman" w:hAnsi="Times New Roman"/>
          <w:sz w:val="26"/>
          <w:szCs w:val="26"/>
        </w:rPr>
        <w:t xml:space="preserve"> район Оренбургской области на 2026 год</w:t>
      </w:r>
      <w:r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F1446D" w:rsidRPr="008C5B0F" w:rsidTr="006568BC">
        <w:tc>
          <w:tcPr>
            <w:tcW w:w="1696" w:type="dxa"/>
          </w:tcPr>
          <w:p w:rsidR="00F1446D" w:rsidRPr="008C5B0F" w:rsidRDefault="00F1446D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Докладчик</w:t>
            </w:r>
          </w:p>
        </w:tc>
        <w:tc>
          <w:tcPr>
            <w:tcW w:w="567" w:type="dxa"/>
          </w:tcPr>
          <w:p w:rsidR="00F1446D" w:rsidRPr="008C5B0F" w:rsidRDefault="00F1446D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163" w:type="dxa"/>
          </w:tcPr>
          <w:p w:rsidR="00F1446D" w:rsidRPr="008C5B0F" w:rsidRDefault="00F1446D" w:rsidP="00E862E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46D">
              <w:rPr>
                <w:rFonts w:ascii="Times New Roman" w:hAnsi="Times New Roman"/>
                <w:sz w:val="26"/>
                <w:szCs w:val="26"/>
              </w:rPr>
              <w:t>Смирнов С.Г., глава муниципального образования</w:t>
            </w:r>
          </w:p>
        </w:tc>
      </w:tr>
    </w:tbl>
    <w:p w:rsidR="00F1446D" w:rsidRDefault="00F1446D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42B08"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r w:rsidRPr="00F1446D">
        <w:rPr>
          <w:rFonts w:ascii="Times New Roman" w:hAnsi="Times New Roman"/>
          <w:sz w:val="26"/>
          <w:szCs w:val="26"/>
        </w:rPr>
        <w:t xml:space="preserve">О передаче части полномочий администрации </w:t>
      </w:r>
      <w:proofErr w:type="spellStart"/>
      <w:r w:rsidRPr="00F1446D">
        <w:rPr>
          <w:rFonts w:ascii="Times New Roman" w:hAnsi="Times New Roman"/>
          <w:sz w:val="26"/>
          <w:szCs w:val="26"/>
        </w:rPr>
        <w:t>Старосокулакского</w:t>
      </w:r>
      <w:proofErr w:type="spellEnd"/>
      <w:r w:rsidRPr="00F1446D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F1446D">
        <w:rPr>
          <w:rFonts w:ascii="Times New Roman" w:hAnsi="Times New Roman"/>
          <w:sz w:val="26"/>
          <w:szCs w:val="26"/>
        </w:rPr>
        <w:t>Саракташского</w:t>
      </w:r>
      <w:proofErr w:type="spellEnd"/>
      <w:r w:rsidRPr="00F1446D">
        <w:rPr>
          <w:rFonts w:ascii="Times New Roman" w:hAnsi="Times New Roman"/>
          <w:sz w:val="26"/>
          <w:szCs w:val="26"/>
        </w:rPr>
        <w:t xml:space="preserve"> района Оренбургской области по осуществлению внешнего муниципального финансового контроля на 2026 год</w:t>
      </w:r>
      <w:bookmarkEnd w:id="0"/>
      <w:r w:rsidRPr="00E42B08">
        <w:rPr>
          <w:rFonts w:ascii="Times New Roman" w:hAnsi="Times New Roman"/>
          <w:sz w:val="26"/>
          <w:szCs w:val="26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"/>
        <w:gridCol w:w="7163"/>
      </w:tblGrid>
      <w:tr w:rsidR="00F1446D" w:rsidRPr="008C5B0F" w:rsidTr="006568BC">
        <w:tc>
          <w:tcPr>
            <w:tcW w:w="1696" w:type="dxa"/>
          </w:tcPr>
          <w:p w:rsidR="00F1446D" w:rsidRPr="008C5B0F" w:rsidRDefault="00F1446D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Докладчик</w:t>
            </w:r>
          </w:p>
        </w:tc>
        <w:tc>
          <w:tcPr>
            <w:tcW w:w="567" w:type="dxa"/>
          </w:tcPr>
          <w:p w:rsidR="00F1446D" w:rsidRPr="008C5B0F" w:rsidRDefault="00F1446D" w:rsidP="00F1446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5B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163" w:type="dxa"/>
          </w:tcPr>
          <w:p w:rsidR="00F1446D" w:rsidRPr="008C5B0F" w:rsidRDefault="00F1446D" w:rsidP="00E862E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Смирнов С.Г., главамуниципального образования</w:t>
            </w:r>
          </w:p>
        </w:tc>
      </w:tr>
    </w:tbl>
    <w:p w:rsidR="00F1446D" w:rsidRPr="005D710C" w:rsidRDefault="00F1446D" w:rsidP="00F144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D710C">
        <w:rPr>
          <w:rFonts w:ascii="Times New Roman" w:hAnsi="Times New Roman"/>
          <w:sz w:val="26"/>
          <w:szCs w:val="26"/>
        </w:rPr>
        <w:t>. Разное.</w:t>
      </w:r>
    </w:p>
    <w:p w:rsidR="008C5B0F" w:rsidRDefault="008C5B0F" w:rsidP="009067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00D4" w:rsidRDefault="00CB00D4" w:rsidP="000A1D3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0677A" w:rsidRDefault="0090677A" w:rsidP="000A1D3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0677A" w:rsidRPr="00693363" w:rsidRDefault="0090677A" w:rsidP="000A1D3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819BB" w:rsidRPr="00A819BB" w:rsidRDefault="00A819BB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19BB">
        <w:rPr>
          <w:rFonts w:ascii="Times New Roman" w:eastAsia="Calibri" w:hAnsi="Times New Roman"/>
          <w:sz w:val="28"/>
          <w:szCs w:val="28"/>
          <w:lang w:eastAsia="en-US"/>
        </w:rPr>
        <w:t>Председатель Совета</w:t>
      </w:r>
    </w:p>
    <w:p w:rsidR="00CB00D4" w:rsidRDefault="00A819BB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19BB">
        <w:rPr>
          <w:rFonts w:ascii="Times New Roman" w:eastAsia="Calibri" w:hAnsi="Times New Roman"/>
          <w:sz w:val="28"/>
          <w:szCs w:val="28"/>
          <w:lang w:eastAsia="en-US"/>
        </w:rPr>
        <w:t xml:space="preserve">депутатов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сельсоветаЕ.П.Тришечкина</w:t>
      </w:r>
      <w:proofErr w:type="spellEnd"/>
    </w:p>
    <w:p w:rsidR="00A819BB" w:rsidRPr="00A819BB" w:rsidRDefault="00A819BB" w:rsidP="00A819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2630B" w:rsidRDefault="00A2630B" w:rsidP="000A1D3C">
      <w:pPr>
        <w:jc w:val="both"/>
        <w:rPr>
          <w:rFonts w:ascii="Times New Roman" w:hAnsi="Times New Roman"/>
          <w:sz w:val="28"/>
          <w:szCs w:val="28"/>
        </w:rPr>
      </w:pPr>
    </w:p>
    <w:p w:rsidR="00CB00D4" w:rsidRPr="00A819BB" w:rsidRDefault="00CB00D4" w:rsidP="000A1D3C">
      <w:pPr>
        <w:jc w:val="both"/>
        <w:rPr>
          <w:sz w:val="28"/>
          <w:szCs w:val="28"/>
        </w:rPr>
      </w:pPr>
      <w:r w:rsidRPr="00A819BB">
        <w:rPr>
          <w:rFonts w:ascii="Times New Roman" w:hAnsi="Times New Roman"/>
          <w:sz w:val="28"/>
          <w:szCs w:val="28"/>
        </w:rPr>
        <w:t xml:space="preserve">Разослано: </w:t>
      </w:r>
      <w:r w:rsidR="00747E8E">
        <w:rPr>
          <w:rFonts w:ascii="Times New Roman" w:hAnsi="Times New Roman"/>
          <w:sz w:val="28"/>
          <w:szCs w:val="28"/>
        </w:rPr>
        <w:t xml:space="preserve">администрации сельсовета, </w:t>
      </w:r>
      <w:r w:rsidRPr="00A819BB">
        <w:rPr>
          <w:rFonts w:ascii="Times New Roman" w:hAnsi="Times New Roman"/>
          <w:sz w:val="28"/>
          <w:szCs w:val="28"/>
        </w:rPr>
        <w:t>депутатам, администрации района, прокуратуре района</w:t>
      </w:r>
      <w:r w:rsidR="00A819BB">
        <w:rPr>
          <w:rFonts w:ascii="Times New Roman" w:hAnsi="Times New Roman"/>
          <w:sz w:val="28"/>
          <w:szCs w:val="28"/>
        </w:rPr>
        <w:t>, в дело</w:t>
      </w:r>
    </w:p>
    <w:sectPr w:rsidR="00CB00D4" w:rsidRPr="00A819BB" w:rsidSect="00A2630B">
      <w:pgSz w:w="11906" w:h="16838"/>
      <w:pgMar w:top="1135" w:right="850" w:bottom="127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2E5"/>
    <w:multiLevelType w:val="hybridMultilevel"/>
    <w:tmpl w:val="464C671C"/>
    <w:lvl w:ilvl="0" w:tplc="F0B87126">
      <w:start w:val="2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">
    <w:nsid w:val="201A4672"/>
    <w:multiLevelType w:val="hybridMultilevel"/>
    <w:tmpl w:val="CB0E82AE"/>
    <w:lvl w:ilvl="0" w:tplc="C9E4AE14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2">
    <w:nsid w:val="75035163"/>
    <w:multiLevelType w:val="hybridMultilevel"/>
    <w:tmpl w:val="E9AE6CE6"/>
    <w:lvl w:ilvl="0" w:tplc="3D485212">
      <w:start w:val="1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2D6"/>
    <w:rsid w:val="00011F78"/>
    <w:rsid w:val="00017576"/>
    <w:rsid w:val="000A1A96"/>
    <w:rsid w:val="000A1D3C"/>
    <w:rsid w:val="0014135E"/>
    <w:rsid w:val="00163179"/>
    <w:rsid w:val="0017772E"/>
    <w:rsid w:val="00192EC0"/>
    <w:rsid w:val="001A19EE"/>
    <w:rsid w:val="001C044E"/>
    <w:rsid w:val="002349C4"/>
    <w:rsid w:val="002A44DF"/>
    <w:rsid w:val="002E685F"/>
    <w:rsid w:val="002E700D"/>
    <w:rsid w:val="00332F06"/>
    <w:rsid w:val="003831F3"/>
    <w:rsid w:val="003B2955"/>
    <w:rsid w:val="003D459C"/>
    <w:rsid w:val="003D5141"/>
    <w:rsid w:val="003F3771"/>
    <w:rsid w:val="003F6B85"/>
    <w:rsid w:val="004049CE"/>
    <w:rsid w:val="00421EEE"/>
    <w:rsid w:val="00426445"/>
    <w:rsid w:val="0046085D"/>
    <w:rsid w:val="0048735A"/>
    <w:rsid w:val="004B4D7F"/>
    <w:rsid w:val="004B6EEF"/>
    <w:rsid w:val="004E7457"/>
    <w:rsid w:val="00505599"/>
    <w:rsid w:val="00523226"/>
    <w:rsid w:val="00575373"/>
    <w:rsid w:val="00592FBA"/>
    <w:rsid w:val="006114D9"/>
    <w:rsid w:val="00620789"/>
    <w:rsid w:val="00622711"/>
    <w:rsid w:val="006249CF"/>
    <w:rsid w:val="00642736"/>
    <w:rsid w:val="006443A1"/>
    <w:rsid w:val="00651594"/>
    <w:rsid w:val="0067156F"/>
    <w:rsid w:val="006760BE"/>
    <w:rsid w:val="00693363"/>
    <w:rsid w:val="00747E8E"/>
    <w:rsid w:val="00763610"/>
    <w:rsid w:val="007B5BB2"/>
    <w:rsid w:val="007D1971"/>
    <w:rsid w:val="007F7E18"/>
    <w:rsid w:val="0084152A"/>
    <w:rsid w:val="00865783"/>
    <w:rsid w:val="00892DC6"/>
    <w:rsid w:val="008B351D"/>
    <w:rsid w:val="008C5B0F"/>
    <w:rsid w:val="008D1DE8"/>
    <w:rsid w:val="008E7B46"/>
    <w:rsid w:val="0090677A"/>
    <w:rsid w:val="00914BF3"/>
    <w:rsid w:val="0092799B"/>
    <w:rsid w:val="00946A5C"/>
    <w:rsid w:val="00946E98"/>
    <w:rsid w:val="0095345F"/>
    <w:rsid w:val="0097130F"/>
    <w:rsid w:val="009B4A0E"/>
    <w:rsid w:val="00A111E2"/>
    <w:rsid w:val="00A11661"/>
    <w:rsid w:val="00A15063"/>
    <w:rsid w:val="00A2630B"/>
    <w:rsid w:val="00A340A7"/>
    <w:rsid w:val="00A6797E"/>
    <w:rsid w:val="00A819BB"/>
    <w:rsid w:val="00AA59B7"/>
    <w:rsid w:val="00AB4EC4"/>
    <w:rsid w:val="00AB5228"/>
    <w:rsid w:val="00B12603"/>
    <w:rsid w:val="00BC5B0F"/>
    <w:rsid w:val="00BD5190"/>
    <w:rsid w:val="00C23E39"/>
    <w:rsid w:val="00C40508"/>
    <w:rsid w:val="00C71DD5"/>
    <w:rsid w:val="00C72E4E"/>
    <w:rsid w:val="00CA55A3"/>
    <w:rsid w:val="00CB00D4"/>
    <w:rsid w:val="00CC12FE"/>
    <w:rsid w:val="00CC3E6C"/>
    <w:rsid w:val="00CE1F1A"/>
    <w:rsid w:val="00D07ECD"/>
    <w:rsid w:val="00D40708"/>
    <w:rsid w:val="00D84FFB"/>
    <w:rsid w:val="00D933CC"/>
    <w:rsid w:val="00DE3D7C"/>
    <w:rsid w:val="00E17364"/>
    <w:rsid w:val="00E2751B"/>
    <w:rsid w:val="00E32934"/>
    <w:rsid w:val="00E862EF"/>
    <w:rsid w:val="00EC6C2E"/>
    <w:rsid w:val="00ED3331"/>
    <w:rsid w:val="00ED50E8"/>
    <w:rsid w:val="00F11675"/>
    <w:rsid w:val="00F1446D"/>
    <w:rsid w:val="00F50141"/>
    <w:rsid w:val="00F51470"/>
    <w:rsid w:val="00F65244"/>
    <w:rsid w:val="00F77286"/>
    <w:rsid w:val="00F843AC"/>
    <w:rsid w:val="00F93307"/>
    <w:rsid w:val="00FA72D6"/>
    <w:rsid w:val="00FC48BB"/>
    <w:rsid w:val="00FD177A"/>
    <w:rsid w:val="00FF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A72D6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72D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92FBA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72D6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FA72D6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semiHidden/>
    <w:locked/>
    <w:rsid w:val="00592FBA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a3">
    <w:name w:val="Title"/>
    <w:basedOn w:val="a"/>
    <w:link w:val="a4"/>
    <w:uiPriority w:val="99"/>
    <w:qFormat/>
    <w:rsid w:val="00FA72D6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FA72D6"/>
    <w:rPr>
      <w:rFonts w:ascii="Times New Roman" w:hAnsi="Times New Roman" w:cs="Times New Roman"/>
      <w:sz w:val="28"/>
      <w:szCs w:val="28"/>
    </w:rPr>
  </w:style>
  <w:style w:type="paragraph" w:customStyle="1" w:styleId="ConsTitle">
    <w:name w:val="ConsTitle"/>
    <w:uiPriority w:val="99"/>
    <w:rsid w:val="00FA72D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No Spacing"/>
    <w:uiPriority w:val="99"/>
    <w:qFormat/>
    <w:rsid w:val="00FA72D6"/>
    <w:rPr>
      <w:sz w:val="22"/>
      <w:szCs w:val="22"/>
    </w:rPr>
  </w:style>
  <w:style w:type="paragraph" w:customStyle="1" w:styleId="Web">
    <w:name w:val="Обычный (Web)"/>
    <w:basedOn w:val="a"/>
    <w:uiPriority w:val="99"/>
    <w:rsid w:val="00FA72D6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rsid w:val="0059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92F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5B0F"/>
    <w:pPr>
      <w:ind w:left="720"/>
      <w:contextualSpacing/>
    </w:pPr>
  </w:style>
  <w:style w:type="table" w:styleId="a9">
    <w:name w:val="Table Grid"/>
    <w:basedOn w:val="a1"/>
    <w:locked/>
    <w:rsid w:val="008C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2023-10-17T10:05:00Z</cp:lastPrinted>
  <dcterms:created xsi:type="dcterms:W3CDTF">2025-12-23T07:55:00Z</dcterms:created>
  <dcterms:modified xsi:type="dcterms:W3CDTF">2025-12-23T07:55:00Z</dcterms:modified>
</cp:coreProperties>
</file>