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5F" w:rsidRDefault="00E27B3E" w:rsidP="0009665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3385" cy="532765"/>
            <wp:effectExtent l="19050" t="0" r="5715" b="0"/>
            <wp:docPr id="1" name="Рисунок 1" descr="s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k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65F" w:rsidRPr="00C37295" w:rsidRDefault="0009665F" w:rsidP="0009665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09665F" w:rsidRPr="00C37295" w:rsidRDefault="0009665F" w:rsidP="0009665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C37295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</w:t>
      </w:r>
    </w:p>
    <w:p w:rsidR="00156418" w:rsidRDefault="0009665F" w:rsidP="0009665F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7295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</w:t>
      </w:r>
      <w:r w:rsidR="00381591">
        <w:rPr>
          <w:sz w:val="28"/>
          <w:szCs w:val="28"/>
        </w:rPr>
        <w:t>ПЯТОГО</w:t>
      </w:r>
      <w:r w:rsidRPr="00C37295">
        <w:rPr>
          <w:sz w:val="28"/>
          <w:szCs w:val="28"/>
        </w:rPr>
        <w:t xml:space="preserve"> СОЗЫВА</w:t>
      </w:r>
    </w:p>
    <w:p w:rsidR="0009665F" w:rsidRDefault="0009665F" w:rsidP="0009665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56418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156418" w:rsidRDefault="00381591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</w:t>
      </w:r>
      <w:r w:rsidR="00DA0264">
        <w:rPr>
          <w:sz w:val="28"/>
          <w:szCs w:val="28"/>
        </w:rPr>
        <w:t xml:space="preserve"> третьего</w:t>
      </w:r>
      <w:r w:rsidR="00156418">
        <w:rPr>
          <w:sz w:val="28"/>
          <w:szCs w:val="28"/>
        </w:rPr>
        <w:t xml:space="preserve"> заседания Совета депутатов</w:t>
      </w:r>
    </w:p>
    <w:p w:rsidR="00156418" w:rsidRDefault="00DA0264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Старосокулакского </w:t>
      </w:r>
      <w:r w:rsidR="00156418">
        <w:rPr>
          <w:sz w:val="28"/>
          <w:szCs w:val="28"/>
        </w:rPr>
        <w:t xml:space="preserve">сельсовета </w:t>
      </w:r>
      <w:r w:rsidR="00381591">
        <w:rPr>
          <w:sz w:val="28"/>
          <w:szCs w:val="28"/>
        </w:rPr>
        <w:t>пятого</w:t>
      </w:r>
      <w:r w:rsidR="00156418">
        <w:rPr>
          <w:sz w:val="28"/>
          <w:szCs w:val="28"/>
        </w:rPr>
        <w:t xml:space="preserve"> созыва</w:t>
      </w:r>
    </w:p>
    <w:p w:rsidR="00156418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56418" w:rsidRPr="006F2473" w:rsidRDefault="00A319F0" w:rsidP="00156418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156418" w:rsidRPr="00DA026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47460D" w:rsidRPr="00DA026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="00DA0264">
        <w:rPr>
          <w:sz w:val="28"/>
          <w:szCs w:val="28"/>
        </w:rPr>
        <w:t>г.</w:t>
      </w:r>
      <w:r w:rsidR="00156418" w:rsidRPr="006F2473">
        <w:rPr>
          <w:sz w:val="28"/>
          <w:szCs w:val="28"/>
        </w:rPr>
        <w:t xml:space="preserve">                             с. </w:t>
      </w:r>
      <w:r w:rsidR="0009665F">
        <w:rPr>
          <w:sz w:val="28"/>
          <w:szCs w:val="28"/>
        </w:rPr>
        <w:t>Старый Сокулак</w:t>
      </w:r>
      <w:r w:rsidR="00156418" w:rsidRPr="006F2473">
        <w:rPr>
          <w:sz w:val="28"/>
          <w:szCs w:val="28"/>
        </w:rPr>
        <w:t xml:space="preserve">     </w:t>
      </w:r>
      <w:r w:rsidR="0047460D">
        <w:rPr>
          <w:sz w:val="28"/>
          <w:szCs w:val="28"/>
        </w:rPr>
        <w:t xml:space="preserve">                            </w:t>
      </w:r>
      <w:r w:rsidR="0047460D" w:rsidRPr="00DA0264">
        <w:rPr>
          <w:sz w:val="28"/>
          <w:szCs w:val="28"/>
        </w:rPr>
        <w:t xml:space="preserve">№ </w:t>
      </w:r>
      <w:r>
        <w:rPr>
          <w:sz w:val="28"/>
          <w:szCs w:val="28"/>
        </w:rPr>
        <w:t>16</w:t>
      </w:r>
      <w:r w:rsidR="00156418">
        <w:rPr>
          <w:sz w:val="28"/>
          <w:szCs w:val="28"/>
        </w:rPr>
        <w:t xml:space="preserve"> </w:t>
      </w:r>
    </w:p>
    <w:p w:rsidR="00156418" w:rsidRDefault="00156418" w:rsidP="00156418">
      <w:pPr>
        <w:jc w:val="center"/>
        <w:rPr>
          <w:sz w:val="28"/>
          <w:szCs w:val="28"/>
        </w:rPr>
      </w:pPr>
    </w:p>
    <w:p w:rsidR="00156418" w:rsidRDefault="00156418" w:rsidP="00156418">
      <w:pPr>
        <w:jc w:val="center"/>
        <w:rPr>
          <w:sz w:val="28"/>
          <w:szCs w:val="28"/>
        </w:rPr>
      </w:pPr>
    </w:p>
    <w:p w:rsidR="00F70FFD" w:rsidRDefault="00F70FFD" w:rsidP="00F70FFD">
      <w:pPr>
        <w:jc w:val="center"/>
        <w:rPr>
          <w:sz w:val="28"/>
          <w:szCs w:val="28"/>
        </w:rPr>
      </w:pPr>
    </w:p>
    <w:p w:rsidR="00F70FFD" w:rsidRDefault="00A319F0" w:rsidP="004364DC">
      <w:pPr>
        <w:shd w:val="clear" w:color="auto" w:fill="FFFFFF"/>
        <w:spacing w:line="322" w:lineRule="exact"/>
        <w:ind w:right="-1"/>
        <w:jc w:val="center"/>
        <w:rPr>
          <w:color w:val="000000"/>
          <w:spacing w:val="3"/>
          <w:w w:val="101"/>
          <w:sz w:val="28"/>
          <w:szCs w:val="28"/>
        </w:rPr>
      </w:pPr>
      <w:r w:rsidRPr="00667FCE">
        <w:rPr>
          <w:sz w:val="28"/>
          <w:szCs w:val="28"/>
        </w:rPr>
        <w:t xml:space="preserve">О внесении изменений в Приложение к решению Совета депутатов района от </w:t>
      </w:r>
      <w:r>
        <w:rPr>
          <w:sz w:val="28"/>
          <w:szCs w:val="28"/>
        </w:rPr>
        <w:t xml:space="preserve">11 апреля </w:t>
      </w:r>
      <w:r w:rsidRPr="00667FCE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667FC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67-р</w:t>
      </w:r>
      <w:r w:rsidRPr="00667FCE">
        <w:rPr>
          <w:sz w:val="28"/>
          <w:szCs w:val="28"/>
        </w:rPr>
        <w:t xml:space="preserve"> «</w:t>
      </w:r>
      <w:r w:rsidRPr="00444D61">
        <w:rPr>
          <w:sz w:val="28"/>
        </w:rPr>
        <w:t xml:space="preserve">Об утверждении Положения о </w:t>
      </w:r>
      <w:r w:rsidRPr="00444D61">
        <w:rPr>
          <w:bCs/>
          <w:sz w:val="28"/>
          <w:szCs w:val="28"/>
        </w:rPr>
        <w:t>порядке оплаты труда лиц, замещающих</w:t>
      </w:r>
      <w:r>
        <w:rPr>
          <w:bCs/>
          <w:sz w:val="28"/>
          <w:szCs w:val="28"/>
        </w:rPr>
        <w:t xml:space="preserve"> </w:t>
      </w:r>
      <w:r w:rsidRPr="00444D61">
        <w:rPr>
          <w:bCs/>
          <w:sz w:val="28"/>
          <w:szCs w:val="28"/>
        </w:rPr>
        <w:t>муниципальные должности и должности муниципальной службы</w:t>
      </w:r>
      <w:r>
        <w:rPr>
          <w:bCs/>
          <w:sz w:val="28"/>
          <w:szCs w:val="28"/>
        </w:rPr>
        <w:t xml:space="preserve"> </w:t>
      </w:r>
      <w:r w:rsidRPr="00444D61">
        <w:rPr>
          <w:bCs/>
          <w:sz w:val="28"/>
          <w:szCs w:val="28"/>
        </w:rPr>
        <w:t xml:space="preserve">муниципального образования  </w:t>
      </w:r>
      <w:r>
        <w:rPr>
          <w:bCs/>
          <w:sz w:val="28"/>
          <w:szCs w:val="28"/>
        </w:rPr>
        <w:t>Старосокулакский сельсовет Саракташского района</w:t>
      </w:r>
      <w:r w:rsidRPr="00444D61">
        <w:rPr>
          <w:bCs/>
          <w:sz w:val="28"/>
          <w:szCs w:val="28"/>
        </w:rPr>
        <w:t xml:space="preserve"> Оренбургской области</w:t>
      </w:r>
      <w:r w:rsidRPr="00667FCE">
        <w:rPr>
          <w:bCs/>
          <w:sz w:val="28"/>
          <w:szCs w:val="28"/>
        </w:rPr>
        <w:t xml:space="preserve">»  </w:t>
      </w: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A319F0" w:rsidRPr="00667FCE" w:rsidTr="00EC4123">
        <w:trPr>
          <w:jc w:val="center"/>
        </w:trPr>
        <w:tc>
          <w:tcPr>
            <w:tcW w:w="7353" w:type="dxa"/>
            <w:shd w:val="clear" w:color="auto" w:fill="auto"/>
          </w:tcPr>
          <w:p w:rsidR="00A319F0" w:rsidRPr="00667FCE" w:rsidRDefault="00A319F0" w:rsidP="00A319F0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319F0" w:rsidRPr="00667FCE" w:rsidRDefault="00A319F0" w:rsidP="00A319F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319F0" w:rsidRPr="00667FCE" w:rsidRDefault="00A319F0" w:rsidP="00A319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7FCE">
        <w:rPr>
          <w:rFonts w:eastAsia="Calibri"/>
          <w:sz w:val="28"/>
          <w:szCs w:val="28"/>
        </w:rPr>
        <w:t xml:space="preserve">В соответствии со </w:t>
      </w:r>
      <w:hyperlink r:id="rId8" w:history="1">
        <w:r w:rsidRPr="00667FCE">
          <w:rPr>
            <w:rFonts w:eastAsia="Calibri"/>
            <w:color w:val="0D0D0D"/>
            <w:sz w:val="28"/>
            <w:szCs w:val="28"/>
          </w:rPr>
          <w:t>статьей 134</w:t>
        </w:r>
      </w:hyperlink>
      <w:r w:rsidRPr="00667FCE">
        <w:rPr>
          <w:rFonts w:eastAsia="Calibri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667FCE">
          <w:rPr>
            <w:rFonts w:eastAsia="Calibri"/>
            <w:color w:val="0D0D0D"/>
            <w:sz w:val="28"/>
            <w:szCs w:val="28"/>
          </w:rPr>
          <w:t>законом</w:t>
        </w:r>
      </w:hyperlink>
      <w:r w:rsidRPr="00667FCE">
        <w:rPr>
          <w:rFonts w:eastAsia="Calibri"/>
          <w:color w:val="0D0D0D"/>
          <w:sz w:val="28"/>
          <w:szCs w:val="28"/>
        </w:rPr>
        <w:t xml:space="preserve"> от 02.03.2007 № 25-ФЗ "О муниципальной службе в Российской Федерации", </w:t>
      </w:r>
      <w:r w:rsidRPr="00667FCE">
        <w:rPr>
          <w:sz w:val="28"/>
          <w:szCs w:val="28"/>
        </w:rPr>
        <w:t xml:space="preserve">Постановлением Правительства Оренбургской области от 28.09.2020 № 816-пп «О порядке индексации заработной платы работников государственных учреждений Оренбургской области», решения Совета депутатов </w:t>
      </w:r>
      <w:r>
        <w:rPr>
          <w:sz w:val="28"/>
          <w:szCs w:val="28"/>
        </w:rPr>
        <w:t>Старосокулакский</w:t>
      </w:r>
      <w:r w:rsidRPr="00667FCE">
        <w:rPr>
          <w:sz w:val="28"/>
          <w:szCs w:val="28"/>
        </w:rPr>
        <w:t xml:space="preserve"> сельсовет «О бюджете муниципального образования </w:t>
      </w:r>
      <w:r>
        <w:rPr>
          <w:sz w:val="28"/>
          <w:szCs w:val="28"/>
        </w:rPr>
        <w:t>Старосокулакский</w:t>
      </w:r>
      <w:r w:rsidRPr="00667FCE">
        <w:rPr>
          <w:sz w:val="28"/>
          <w:szCs w:val="28"/>
        </w:rPr>
        <w:t xml:space="preserve"> сельсовет Саракташского района Оренбургской области на 202</w:t>
      </w:r>
      <w:r>
        <w:rPr>
          <w:sz w:val="28"/>
          <w:szCs w:val="28"/>
        </w:rPr>
        <w:t>6</w:t>
      </w:r>
      <w:r w:rsidRPr="00667FC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667FC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67FCE">
        <w:rPr>
          <w:sz w:val="28"/>
          <w:szCs w:val="28"/>
        </w:rPr>
        <w:t xml:space="preserve"> годов», </w:t>
      </w:r>
    </w:p>
    <w:p w:rsidR="00A319F0" w:rsidRPr="00667FCE" w:rsidRDefault="00A319F0" w:rsidP="00A319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7FCE">
        <w:rPr>
          <w:rFonts w:eastAsia="Calibri"/>
          <w:sz w:val="28"/>
          <w:szCs w:val="28"/>
        </w:rPr>
        <w:t>Совет депутатов сельсовета</w:t>
      </w:r>
    </w:p>
    <w:p w:rsidR="00A319F0" w:rsidRPr="00667FCE" w:rsidRDefault="00A319F0" w:rsidP="00A319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319F0" w:rsidRPr="00667FCE" w:rsidRDefault="00A319F0" w:rsidP="00A319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7FCE">
        <w:rPr>
          <w:rFonts w:eastAsia="Calibri"/>
          <w:sz w:val="28"/>
          <w:szCs w:val="28"/>
        </w:rPr>
        <w:t>Р Е Ш И Л :</w:t>
      </w:r>
    </w:p>
    <w:p w:rsidR="00A319F0" w:rsidRPr="00667FCE" w:rsidRDefault="00A319F0" w:rsidP="00A319F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319F0" w:rsidRPr="00667FCE" w:rsidRDefault="00A319F0" w:rsidP="00A319F0">
      <w:pPr>
        <w:ind w:firstLine="720"/>
        <w:jc w:val="both"/>
        <w:rPr>
          <w:sz w:val="28"/>
          <w:szCs w:val="28"/>
        </w:rPr>
      </w:pPr>
      <w:r w:rsidRPr="00667FCE">
        <w:rPr>
          <w:sz w:val="28"/>
          <w:szCs w:val="28"/>
        </w:rPr>
        <w:t xml:space="preserve">1. Проиндексировать с 1 </w:t>
      </w:r>
      <w:r>
        <w:rPr>
          <w:sz w:val="28"/>
          <w:szCs w:val="28"/>
        </w:rPr>
        <w:t>января</w:t>
      </w:r>
      <w:r w:rsidRPr="00667FC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67FCE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8,0</w:t>
      </w:r>
      <w:r w:rsidRPr="00667FCE">
        <w:rPr>
          <w:sz w:val="28"/>
          <w:szCs w:val="28"/>
        </w:rPr>
        <w:t xml:space="preserve"> процента размеры должностных окладов лиц, </w:t>
      </w:r>
      <w:r w:rsidRPr="00444D61">
        <w:rPr>
          <w:bCs/>
          <w:sz w:val="28"/>
          <w:szCs w:val="28"/>
        </w:rPr>
        <w:t>замещающих</w:t>
      </w:r>
      <w:r>
        <w:rPr>
          <w:bCs/>
          <w:sz w:val="28"/>
          <w:szCs w:val="28"/>
        </w:rPr>
        <w:t xml:space="preserve"> </w:t>
      </w:r>
      <w:r w:rsidRPr="00444D61">
        <w:rPr>
          <w:bCs/>
          <w:sz w:val="28"/>
          <w:szCs w:val="28"/>
        </w:rPr>
        <w:t>муниципальные должности и должности муниципальной службы</w:t>
      </w:r>
      <w:r>
        <w:rPr>
          <w:bCs/>
          <w:sz w:val="28"/>
          <w:szCs w:val="28"/>
        </w:rPr>
        <w:t xml:space="preserve"> </w:t>
      </w:r>
      <w:r w:rsidRPr="00444D61">
        <w:rPr>
          <w:bCs/>
          <w:sz w:val="28"/>
          <w:szCs w:val="28"/>
        </w:rPr>
        <w:t xml:space="preserve">муниципального образования  </w:t>
      </w:r>
      <w:r>
        <w:rPr>
          <w:bCs/>
          <w:sz w:val="28"/>
          <w:szCs w:val="28"/>
        </w:rPr>
        <w:t xml:space="preserve">Старосокулакский </w:t>
      </w:r>
      <w:r w:rsidRPr="00667FCE">
        <w:rPr>
          <w:sz w:val="28"/>
          <w:szCs w:val="28"/>
        </w:rPr>
        <w:t>Саракташского района Оренбургской области».</w:t>
      </w:r>
    </w:p>
    <w:p w:rsidR="00A319F0" w:rsidRDefault="00A319F0" w:rsidP="00A319F0">
      <w:pPr>
        <w:ind w:firstLine="709"/>
        <w:jc w:val="both"/>
        <w:rPr>
          <w:rFonts w:eastAsia="Calibri"/>
          <w:bCs/>
          <w:sz w:val="28"/>
          <w:szCs w:val="28"/>
        </w:rPr>
      </w:pPr>
      <w:r w:rsidRPr="00982D3B">
        <w:rPr>
          <w:rFonts w:eastAsia="Calibri"/>
          <w:bCs/>
          <w:sz w:val="28"/>
          <w:szCs w:val="28"/>
        </w:rPr>
        <w:t>2.Установить, что при повышении окладов, размеры месячных должностных окладов подлежат округлению до целого рубля в сторону увеличения.</w:t>
      </w:r>
    </w:p>
    <w:p w:rsidR="00A319F0" w:rsidRPr="00667FCE" w:rsidRDefault="00A319F0" w:rsidP="00A31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7FCE">
        <w:rPr>
          <w:rFonts w:ascii="Times New Roman" w:hAnsi="Times New Roman" w:cs="Times New Roman"/>
          <w:sz w:val="28"/>
          <w:szCs w:val="28"/>
        </w:rPr>
        <w:t xml:space="preserve">.  Внести в Приложение к решению Совета депутатов сельсовета от </w:t>
      </w:r>
      <w:r>
        <w:rPr>
          <w:rFonts w:ascii="Times New Roman" w:hAnsi="Times New Roman" w:cs="Times New Roman"/>
          <w:sz w:val="28"/>
          <w:szCs w:val="28"/>
        </w:rPr>
        <w:t>11 апреля</w:t>
      </w:r>
      <w:r w:rsidRPr="00667FC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67FCE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67-р</w:t>
      </w:r>
      <w:r w:rsidRPr="00667FCE">
        <w:rPr>
          <w:rFonts w:ascii="Times New Roman" w:hAnsi="Times New Roman" w:cs="Times New Roman"/>
          <w:sz w:val="28"/>
          <w:szCs w:val="28"/>
        </w:rPr>
        <w:t xml:space="preserve"> «</w:t>
      </w:r>
      <w:r w:rsidRPr="00444D61">
        <w:rPr>
          <w:rFonts w:ascii="Times New Roman" w:hAnsi="Times New Roman" w:cs="Times New Roman"/>
          <w:sz w:val="28"/>
        </w:rPr>
        <w:t xml:space="preserve">Об утверждении Положения о </w:t>
      </w:r>
      <w:r w:rsidRPr="00444D61">
        <w:rPr>
          <w:rFonts w:ascii="Times New Roman" w:hAnsi="Times New Roman" w:cs="Times New Roman"/>
          <w:bCs/>
          <w:sz w:val="28"/>
          <w:szCs w:val="28"/>
        </w:rPr>
        <w:t>порядке оплаты труда лиц, замещающих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4D61"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и должности </w:t>
      </w:r>
      <w:r w:rsidRPr="00444D61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муниципальной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4D6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 w:cs="Times New Roman"/>
          <w:bCs/>
          <w:sz w:val="28"/>
          <w:szCs w:val="28"/>
        </w:rPr>
        <w:t>Старосокулакский сельсовет Саракташского района</w:t>
      </w:r>
      <w:r w:rsidRPr="00444D61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 w:rsidRPr="00667FCE">
        <w:rPr>
          <w:rFonts w:ascii="Times New Roman" w:hAnsi="Times New Roman" w:cs="Times New Roman"/>
          <w:bCs/>
          <w:sz w:val="28"/>
          <w:szCs w:val="28"/>
        </w:rPr>
        <w:t xml:space="preserve">» следующие  </w:t>
      </w:r>
      <w:r w:rsidRPr="00667FCE">
        <w:rPr>
          <w:rFonts w:ascii="Times New Roman" w:hAnsi="Times New Roman" w:cs="Times New Roman"/>
          <w:sz w:val="28"/>
          <w:szCs w:val="28"/>
        </w:rPr>
        <w:t>изменения:</w:t>
      </w:r>
    </w:p>
    <w:p w:rsidR="00A319F0" w:rsidRPr="00667FCE" w:rsidRDefault="00A319F0" w:rsidP="00A319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7FCE">
        <w:rPr>
          <w:sz w:val="28"/>
          <w:szCs w:val="28"/>
        </w:rPr>
        <w:t xml:space="preserve">.1. Приложение к Положению </w:t>
      </w:r>
      <w:r w:rsidRPr="00667FCE">
        <w:rPr>
          <w:bCs/>
          <w:sz w:val="28"/>
          <w:szCs w:val="28"/>
        </w:rPr>
        <w:t>изложить в новой редакции согласно приложению к настоящему решению.</w:t>
      </w:r>
      <w:r w:rsidRPr="00667FCE">
        <w:rPr>
          <w:sz w:val="28"/>
          <w:szCs w:val="28"/>
        </w:rPr>
        <w:t xml:space="preserve"> </w:t>
      </w:r>
    </w:p>
    <w:p w:rsidR="00A319F0" w:rsidRPr="00667FCE" w:rsidRDefault="00A319F0" w:rsidP="00A31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CE">
        <w:rPr>
          <w:rFonts w:ascii="Times New Roman" w:hAnsi="Times New Roman" w:cs="Times New Roman"/>
          <w:sz w:val="28"/>
          <w:szCs w:val="28"/>
        </w:rPr>
        <w:t xml:space="preserve">4. </w:t>
      </w:r>
      <w:r w:rsidRPr="00667FC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обнародования, и распространяется </w:t>
      </w:r>
      <w:r w:rsidRPr="00667FCE">
        <w:rPr>
          <w:rFonts w:ascii="Times New Roman" w:hAnsi="Times New Roman" w:cs="Times New Roman"/>
          <w:sz w:val="28"/>
          <w:szCs w:val="28"/>
        </w:rPr>
        <w:t>на правоотношения, возникшие с 1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667FC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7FCE">
        <w:rPr>
          <w:rFonts w:ascii="Times New Roman" w:hAnsi="Times New Roman" w:cs="Times New Roman"/>
          <w:sz w:val="28"/>
          <w:szCs w:val="28"/>
        </w:rPr>
        <w:t xml:space="preserve"> года, подлежит 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667FC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4364DC" w:rsidRDefault="004364DC" w:rsidP="00A319F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A319F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319F0">
        <w:rPr>
          <w:sz w:val="28"/>
          <w:szCs w:val="28"/>
        </w:rPr>
        <w:t xml:space="preserve"> </w:t>
      </w:r>
      <w:r w:rsidR="00A319F0" w:rsidRPr="00D74C6B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A319F0" w:rsidRPr="00D74C6B">
        <w:rPr>
          <w:sz w:val="28"/>
          <w:szCs w:val="28"/>
          <w:shd w:val="clear" w:color="auto" w:fill="FFFFFF"/>
        </w:rPr>
        <w:t xml:space="preserve">Совета депутатов сельсовета по </w:t>
      </w:r>
      <w:r w:rsidR="00A319F0" w:rsidRPr="00D74C6B">
        <w:rPr>
          <w:sz w:val="28"/>
          <w:szCs w:val="28"/>
        </w:rPr>
        <w:t>бюджетной, налоговой и финансовой политике, собственности и экономическим вопросам, торговле и быту</w:t>
      </w:r>
      <w:r w:rsidR="00BD7D65">
        <w:rPr>
          <w:sz w:val="28"/>
          <w:szCs w:val="28"/>
        </w:rPr>
        <w:t xml:space="preserve"> (Пиянзина О.П.).</w:t>
      </w:r>
    </w:p>
    <w:p w:rsidR="004364DC" w:rsidRDefault="004364DC" w:rsidP="004364DC">
      <w:pPr>
        <w:tabs>
          <w:tab w:val="left" w:pos="1360"/>
        </w:tabs>
        <w:jc w:val="both"/>
        <w:rPr>
          <w:sz w:val="28"/>
          <w:szCs w:val="28"/>
        </w:rPr>
      </w:pPr>
    </w:p>
    <w:p w:rsidR="004364DC" w:rsidRPr="004364DC" w:rsidRDefault="004364DC" w:rsidP="004364DC">
      <w:pPr>
        <w:jc w:val="both"/>
        <w:rPr>
          <w:sz w:val="28"/>
          <w:szCs w:val="28"/>
        </w:rPr>
      </w:pPr>
      <w:r w:rsidRPr="006D26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6D26D7">
        <w:rPr>
          <w:sz w:val="28"/>
          <w:szCs w:val="28"/>
        </w:rPr>
        <w:t xml:space="preserve"> </w:t>
      </w:r>
    </w:p>
    <w:p w:rsidR="00A319F0" w:rsidRPr="00F5094E" w:rsidRDefault="00A319F0" w:rsidP="00A319F0">
      <w:pPr>
        <w:spacing w:line="240" w:lineRule="atLeast"/>
        <w:rPr>
          <w:sz w:val="26"/>
          <w:szCs w:val="26"/>
        </w:rPr>
      </w:pPr>
      <w:r w:rsidRPr="00246440">
        <w:rPr>
          <w:sz w:val="26"/>
          <w:szCs w:val="26"/>
        </w:rPr>
        <w:t xml:space="preserve">Председатель Совета Депутатов                                           </w:t>
      </w:r>
      <w:r>
        <w:rPr>
          <w:sz w:val="26"/>
          <w:szCs w:val="26"/>
        </w:rPr>
        <w:t xml:space="preserve">            Е.П. Тришечкина</w:t>
      </w:r>
    </w:p>
    <w:p w:rsidR="00A319F0" w:rsidRDefault="00A319F0" w:rsidP="00A319F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Старосокулакского сельсовета</w:t>
      </w:r>
    </w:p>
    <w:p w:rsidR="00A319F0" w:rsidRPr="00DE7D6F" w:rsidRDefault="00A319F0" w:rsidP="00A319F0">
      <w:pPr>
        <w:spacing w:line="240" w:lineRule="atLeast"/>
        <w:rPr>
          <w:sz w:val="28"/>
          <w:szCs w:val="28"/>
        </w:rPr>
      </w:pPr>
    </w:p>
    <w:p w:rsidR="00A319F0" w:rsidRPr="005A5327" w:rsidRDefault="00A319F0" w:rsidP="00A319F0">
      <w:pPr>
        <w:spacing w:line="240" w:lineRule="atLeast"/>
        <w:rPr>
          <w:sz w:val="26"/>
          <w:szCs w:val="26"/>
        </w:rPr>
      </w:pPr>
      <w:r w:rsidRPr="005A5327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5A5327">
        <w:rPr>
          <w:sz w:val="26"/>
          <w:szCs w:val="26"/>
        </w:rPr>
        <w:t xml:space="preserve">МО </w:t>
      </w:r>
      <w:r>
        <w:rPr>
          <w:sz w:val="26"/>
          <w:szCs w:val="26"/>
        </w:rPr>
        <w:br/>
      </w:r>
      <w:r w:rsidRPr="005A5327">
        <w:rPr>
          <w:sz w:val="26"/>
          <w:szCs w:val="26"/>
        </w:rPr>
        <w:t xml:space="preserve">Старосокулакский сельсовет             </w:t>
      </w:r>
      <w:r>
        <w:rPr>
          <w:sz w:val="26"/>
          <w:szCs w:val="26"/>
        </w:rPr>
        <w:t xml:space="preserve">                                  </w:t>
      </w:r>
      <w:r w:rsidRPr="005A5327">
        <w:rPr>
          <w:sz w:val="26"/>
          <w:szCs w:val="26"/>
        </w:rPr>
        <w:t xml:space="preserve">              С.Г. Смирнов</w:t>
      </w:r>
    </w:p>
    <w:p w:rsidR="00A319F0" w:rsidRPr="00246440" w:rsidRDefault="00A319F0" w:rsidP="00A319F0">
      <w:pPr>
        <w:rPr>
          <w:sz w:val="26"/>
          <w:szCs w:val="26"/>
        </w:rPr>
      </w:pPr>
    </w:p>
    <w:p w:rsidR="00A319F0" w:rsidRPr="000343FF" w:rsidRDefault="00A319F0" w:rsidP="00A319F0">
      <w:pPr>
        <w:ind w:left="360"/>
        <w:jc w:val="both"/>
        <w:rPr>
          <w:sz w:val="28"/>
          <w:szCs w:val="28"/>
        </w:rPr>
      </w:pPr>
    </w:p>
    <w:p w:rsidR="00A319F0" w:rsidRPr="000343FF" w:rsidRDefault="00A319F0" w:rsidP="00A319F0">
      <w:pPr>
        <w:ind w:left="360"/>
        <w:jc w:val="both"/>
        <w:rPr>
          <w:sz w:val="28"/>
          <w:szCs w:val="28"/>
        </w:rPr>
      </w:pPr>
    </w:p>
    <w:p w:rsidR="00A319F0" w:rsidRPr="000343FF" w:rsidRDefault="00A319F0" w:rsidP="00A319F0">
      <w:pPr>
        <w:ind w:left="360"/>
        <w:jc w:val="both"/>
        <w:rPr>
          <w:sz w:val="28"/>
          <w:szCs w:val="28"/>
        </w:rPr>
      </w:pPr>
    </w:p>
    <w:p w:rsidR="00A319F0" w:rsidRDefault="00A319F0" w:rsidP="00A319F0">
      <w:pPr>
        <w:jc w:val="both"/>
        <w:rPr>
          <w:sz w:val="28"/>
          <w:szCs w:val="28"/>
        </w:rPr>
      </w:pPr>
      <w:r w:rsidRPr="000343FF">
        <w:rPr>
          <w:sz w:val="28"/>
          <w:szCs w:val="28"/>
        </w:rPr>
        <w:t>Разослано: прокурору района, депутатам, администрации сельсовета, финотделу района, в дело.</w:t>
      </w:r>
    </w:p>
    <w:p w:rsidR="004364DC" w:rsidRDefault="004364DC" w:rsidP="004364DC">
      <w:pPr>
        <w:jc w:val="center"/>
        <w:rPr>
          <w:b/>
          <w:bCs/>
        </w:rPr>
      </w:pPr>
    </w:p>
    <w:p w:rsidR="004364DC" w:rsidRDefault="004364DC" w:rsidP="004364D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64DC" w:rsidRDefault="004364DC" w:rsidP="004364D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64DC" w:rsidRDefault="004364DC" w:rsidP="004364D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64DC" w:rsidRDefault="004364DC" w:rsidP="004364D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64DC" w:rsidRDefault="004364DC" w:rsidP="004364D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64DC" w:rsidRDefault="004364DC" w:rsidP="004364D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64DC" w:rsidRDefault="004364DC" w:rsidP="004364D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0088F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9F0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64DC" w:rsidRDefault="00A319F0" w:rsidP="00A008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A0088F">
        <w:rPr>
          <w:rFonts w:ascii="Times New Roman" w:hAnsi="Times New Roman" w:cs="Times New Roman"/>
          <w:sz w:val="28"/>
          <w:szCs w:val="28"/>
        </w:rPr>
        <w:t xml:space="preserve">    </w:t>
      </w:r>
      <w:r w:rsidR="004364D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364DC" w:rsidRDefault="00A0088F" w:rsidP="003815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364DC">
        <w:rPr>
          <w:rFonts w:ascii="Times New Roman" w:hAnsi="Times New Roman" w:cs="Times New Roman"/>
          <w:sz w:val="28"/>
          <w:szCs w:val="28"/>
        </w:rPr>
        <w:t xml:space="preserve">к </w:t>
      </w:r>
      <w:r w:rsidR="00381591"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="0038159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Старосокулакского сельсовета</w:t>
      </w:r>
    </w:p>
    <w:p w:rsidR="004364DC" w:rsidRDefault="004364DC" w:rsidP="004364DC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A0264">
        <w:rPr>
          <w:rFonts w:ascii="Times New Roman" w:hAnsi="Times New Roman" w:cs="Times New Roman"/>
          <w:sz w:val="28"/>
          <w:szCs w:val="28"/>
        </w:rPr>
        <w:t xml:space="preserve">от </w:t>
      </w:r>
      <w:r w:rsidR="00381591">
        <w:rPr>
          <w:rFonts w:ascii="Times New Roman" w:hAnsi="Times New Roman" w:cs="Times New Roman"/>
          <w:sz w:val="28"/>
          <w:szCs w:val="28"/>
        </w:rPr>
        <w:t>25</w:t>
      </w:r>
      <w:r w:rsidR="00A0088F" w:rsidRPr="00DA0264">
        <w:rPr>
          <w:rFonts w:ascii="Times New Roman" w:hAnsi="Times New Roman" w:cs="Times New Roman"/>
          <w:sz w:val="28"/>
          <w:szCs w:val="28"/>
        </w:rPr>
        <w:t>.</w:t>
      </w:r>
      <w:r w:rsidR="00381591">
        <w:rPr>
          <w:rFonts w:ascii="Times New Roman" w:hAnsi="Times New Roman" w:cs="Times New Roman"/>
          <w:sz w:val="28"/>
          <w:szCs w:val="28"/>
        </w:rPr>
        <w:t>12</w:t>
      </w:r>
      <w:r w:rsidR="00A0088F" w:rsidRPr="00DA0264">
        <w:rPr>
          <w:rFonts w:ascii="Times New Roman" w:hAnsi="Times New Roman" w:cs="Times New Roman"/>
          <w:sz w:val="28"/>
          <w:szCs w:val="28"/>
        </w:rPr>
        <w:t>.20</w:t>
      </w:r>
      <w:r w:rsidR="00381591">
        <w:rPr>
          <w:rFonts w:ascii="Times New Roman" w:hAnsi="Times New Roman" w:cs="Times New Roman"/>
          <w:sz w:val="28"/>
          <w:szCs w:val="28"/>
        </w:rPr>
        <w:t>25</w:t>
      </w:r>
      <w:r w:rsidR="00A0088F" w:rsidRPr="00DA0264">
        <w:rPr>
          <w:rFonts w:ascii="Times New Roman" w:hAnsi="Times New Roman" w:cs="Times New Roman"/>
          <w:sz w:val="28"/>
          <w:szCs w:val="28"/>
        </w:rPr>
        <w:t xml:space="preserve">г. № </w:t>
      </w:r>
      <w:r w:rsidR="00381591">
        <w:rPr>
          <w:rFonts w:ascii="Times New Roman" w:hAnsi="Times New Roman" w:cs="Times New Roman"/>
          <w:sz w:val="28"/>
          <w:szCs w:val="28"/>
        </w:rPr>
        <w:t>16</w:t>
      </w:r>
    </w:p>
    <w:p w:rsidR="004364DC" w:rsidRPr="00890298" w:rsidRDefault="004364DC" w:rsidP="00436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4DC" w:rsidRPr="00890298" w:rsidRDefault="004364DC" w:rsidP="00436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4DC" w:rsidRPr="00890298" w:rsidRDefault="004364DC" w:rsidP="004364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4364DC" w:rsidRPr="00890298" w:rsidRDefault="004364DC" w:rsidP="004364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замещающих</w:t>
      </w:r>
    </w:p>
    <w:p w:rsidR="004364DC" w:rsidRPr="00890298" w:rsidRDefault="004364DC" w:rsidP="004364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 муниципальной службы</w:t>
      </w:r>
    </w:p>
    <w:p w:rsidR="004364DC" w:rsidRDefault="004364DC" w:rsidP="004364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09665F" w:rsidRPr="0009665F">
        <w:rPr>
          <w:rFonts w:ascii="Times New Roman" w:hAnsi="Times New Roman" w:cs="Times New Roman"/>
          <w:b/>
          <w:bCs/>
          <w:sz w:val="28"/>
          <w:szCs w:val="28"/>
        </w:rPr>
        <w:t>Старосокулакский</w:t>
      </w:r>
      <w:r w:rsidR="00A008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0298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</w:p>
    <w:p w:rsidR="004364DC" w:rsidRPr="00890298" w:rsidRDefault="004364DC" w:rsidP="004364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4DC" w:rsidRPr="00890298" w:rsidRDefault="004364DC" w:rsidP="00436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14"/>
        <w:gridCol w:w="5593"/>
        <w:gridCol w:w="2856"/>
      </w:tblGrid>
      <w:tr w:rsidR="004364DC" w:rsidRPr="00890298" w:rsidTr="000123DD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C" w:rsidRPr="00890298" w:rsidRDefault="004364DC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 w:rsidRPr="0089029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C" w:rsidRPr="00890298" w:rsidRDefault="004364DC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C" w:rsidRPr="00890298" w:rsidRDefault="004364DC" w:rsidP="000123D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(должностные оклады)</w:t>
            </w:r>
            <w:r w:rsidRPr="0089029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4364DC" w:rsidRPr="00890298" w:rsidTr="000123DD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C" w:rsidRPr="00890298" w:rsidRDefault="004364DC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1 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C" w:rsidRPr="00890298" w:rsidRDefault="004364DC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   </w:t>
            </w:r>
          </w:p>
          <w:p w:rsidR="004364DC" w:rsidRPr="00890298" w:rsidRDefault="004364DC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C" w:rsidRPr="0027674F" w:rsidRDefault="0027674F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7674F">
              <w:rPr>
                <w:rFonts w:ascii="Times New Roman" w:hAnsi="Times New Roman" w:cs="Times New Roman"/>
                <w:sz w:val="28"/>
                <w:szCs w:val="28"/>
              </w:rPr>
              <w:t>15524</w:t>
            </w:r>
          </w:p>
        </w:tc>
      </w:tr>
      <w:tr w:rsidR="004364DC" w:rsidTr="0027674F"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4DC" w:rsidRDefault="00A0088F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4DC" w:rsidRDefault="004364DC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4364DC" w:rsidRDefault="004364DC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4DC" w:rsidRPr="0027674F" w:rsidRDefault="0027674F" w:rsidP="000123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7674F">
              <w:rPr>
                <w:rFonts w:ascii="Times New Roman" w:hAnsi="Times New Roman" w:cs="Times New Roman"/>
                <w:sz w:val="28"/>
                <w:szCs w:val="28"/>
              </w:rPr>
              <w:t>10350</w:t>
            </w:r>
          </w:p>
        </w:tc>
      </w:tr>
      <w:tr w:rsidR="0027674F" w:rsidTr="000123DD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4F" w:rsidRDefault="0027674F" w:rsidP="00251F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4F" w:rsidRDefault="0027674F" w:rsidP="00251F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27674F" w:rsidRDefault="0027674F" w:rsidP="00251F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4F" w:rsidRPr="0027674F" w:rsidRDefault="0027674F" w:rsidP="00251F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7674F">
              <w:rPr>
                <w:rFonts w:ascii="Times New Roman" w:hAnsi="Times New Roman" w:cs="Times New Roman"/>
                <w:sz w:val="28"/>
                <w:szCs w:val="28"/>
              </w:rPr>
              <w:t>10350</w:t>
            </w:r>
          </w:p>
        </w:tc>
      </w:tr>
    </w:tbl>
    <w:p w:rsidR="00E26F8C" w:rsidRDefault="00E26F8C" w:rsidP="00CB2E85">
      <w:pPr>
        <w:rPr>
          <w:sz w:val="28"/>
          <w:szCs w:val="28"/>
        </w:rPr>
        <w:sectPr w:rsidR="00E26F8C" w:rsidSect="004364DC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E24F1" w:rsidRDefault="00DE24F1" w:rsidP="00A319F0">
      <w:pPr>
        <w:rPr>
          <w:sz w:val="28"/>
          <w:szCs w:val="28"/>
        </w:rPr>
      </w:pPr>
    </w:p>
    <w:sectPr w:rsidR="00DE24F1" w:rsidSect="004364DC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684" w:rsidRDefault="007C3684" w:rsidP="00AC7AED">
      <w:r>
        <w:separator/>
      </w:r>
    </w:p>
  </w:endnote>
  <w:endnote w:type="continuationSeparator" w:id="1">
    <w:p w:rsidR="007C3684" w:rsidRDefault="007C3684" w:rsidP="00AC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684" w:rsidRDefault="007C3684" w:rsidP="00AC7AED">
      <w:r>
        <w:separator/>
      </w:r>
    </w:p>
  </w:footnote>
  <w:footnote w:type="continuationSeparator" w:id="1">
    <w:p w:rsidR="007C3684" w:rsidRDefault="007C3684" w:rsidP="00AC7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1E6"/>
    <w:multiLevelType w:val="hybridMultilevel"/>
    <w:tmpl w:val="900A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153F72"/>
    <w:multiLevelType w:val="hybridMultilevel"/>
    <w:tmpl w:val="A4A2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F846E7"/>
    <w:multiLevelType w:val="hybridMultilevel"/>
    <w:tmpl w:val="07CA1D3A"/>
    <w:lvl w:ilvl="0" w:tplc="25A486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E116F"/>
    <w:rsid w:val="00001095"/>
    <w:rsid w:val="000123DD"/>
    <w:rsid w:val="00021FC6"/>
    <w:rsid w:val="000372FA"/>
    <w:rsid w:val="0004610D"/>
    <w:rsid w:val="00070DA2"/>
    <w:rsid w:val="000732C0"/>
    <w:rsid w:val="00094AA2"/>
    <w:rsid w:val="0009665F"/>
    <w:rsid w:val="000A5E02"/>
    <w:rsid w:val="000C573F"/>
    <w:rsid w:val="000D56C4"/>
    <w:rsid w:val="001100FA"/>
    <w:rsid w:val="00120334"/>
    <w:rsid w:val="001247B1"/>
    <w:rsid w:val="00126742"/>
    <w:rsid w:val="001317D2"/>
    <w:rsid w:val="0014648B"/>
    <w:rsid w:val="001500A7"/>
    <w:rsid w:val="001521FE"/>
    <w:rsid w:val="00152A4A"/>
    <w:rsid w:val="00154932"/>
    <w:rsid w:val="00156418"/>
    <w:rsid w:val="00161C0C"/>
    <w:rsid w:val="00164C70"/>
    <w:rsid w:val="00175362"/>
    <w:rsid w:val="001766B7"/>
    <w:rsid w:val="0018571E"/>
    <w:rsid w:val="001B2C3C"/>
    <w:rsid w:val="001B7275"/>
    <w:rsid w:val="001B73B5"/>
    <w:rsid w:val="001C77A5"/>
    <w:rsid w:val="001D65CE"/>
    <w:rsid w:val="001D7F51"/>
    <w:rsid w:val="001E3CD8"/>
    <w:rsid w:val="00201842"/>
    <w:rsid w:val="00211CF8"/>
    <w:rsid w:val="002213AC"/>
    <w:rsid w:val="0022419F"/>
    <w:rsid w:val="00225D58"/>
    <w:rsid w:val="00240373"/>
    <w:rsid w:val="00247B23"/>
    <w:rsid w:val="0025172F"/>
    <w:rsid w:val="00251F2F"/>
    <w:rsid w:val="0026688E"/>
    <w:rsid w:val="002710D0"/>
    <w:rsid w:val="0027674F"/>
    <w:rsid w:val="0028013E"/>
    <w:rsid w:val="002818AE"/>
    <w:rsid w:val="00282D1D"/>
    <w:rsid w:val="00295BD0"/>
    <w:rsid w:val="002A0B95"/>
    <w:rsid w:val="002B1FFD"/>
    <w:rsid w:val="002C5C6E"/>
    <w:rsid w:val="002D49FD"/>
    <w:rsid w:val="002E4FF4"/>
    <w:rsid w:val="002E66B9"/>
    <w:rsid w:val="002F3C3B"/>
    <w:rsid w:val="00331172"/>
    <w:rsid w:val="00351A03"/>
    <w:rsid w:val="0036680E"/>
    <w:rsid w:val="00373887"/>
    <w:rsid w:val="003762AD"/>
    <w:rsid w:val="0038089F"/>
    <w:rsid w:val="00380AAC"/>
    <w:rsid w:val="00381591"/>
    <w:rsid w:val="003818D6"/>
    <w:rsid w:val="00386139"/>
    <w:rsid w:val="003A4E2D"/>
    <w:rsid w:val="003B177D"/>
    <w:rsid w:val="003B1DED"/>
    <w:rsid w:val="003C1F9B"/>
    <w:rsid w:val="003C4A54"/>
    <w:rsid w:val="003E4C80"/>
    <w:rsid w:val="003F1264"/>
    <w:rsid w:val="003F2014"/>
    <w:rsid w:val="0040346A"/>
    <w:rsid w:val="00406753"/>
    <w:rsid w:val="00421929"/>
    <w:rsid w:val="00427A7F"/>
    <w:rsid w:val="00427F47"/>
    <w:rsid w:val="00431A21"/>
    <w:rsid w:val="004364DC"/>
    <w:rsid w:val="00444D61"/>
    <w:rsid w:val="00452AC7"/>
    <w:rsid w:val="004569A9"/>
    <w:rsid w:val="004605C5"/>
    <w:rsid w:val="00462C6B"/>
    <w:rsid w:val="0047460D"/>
    <w:rsid w:val="004901B1"/>
    <w:rsid w:val="004A12EE"/>
    <w:rsid w:val="004A2639"/>
    <w:rsid w:val="004A2E05"/>
    <w:rsid w:val="004B7674"/>
    <w:rsid w:val="004D0BB9"/>
    <w:rsid w:val="004E6D67"/>
    <w:rsid w:val="00502B00"/>
    <w:rsid w:val="00504B81"/>
    <w:rsid w:val="005142E5"/>
    <w:rsid w:val="005348BC"/>
    <w:rsid w:val="0053678D"/>
    <w:rsid w:val="00541A04"/>
    <w:rsid w:val="0059619A"/>
    <w:rsid w:val="005A3058"/>
    <w:rsid w:val="005A58AC"/>
    <w:rsid w:val="005B34D3"/>
    <w:rsid w:val="005B4386"/>
    <w:rsid w:val="005B636D"/>
    <w:rsid w:val="005D18B7"/>
    <w:rsid w:val="005D445B"/>
    <w:rsid w:val="005E2548"/>
    <w:rsid w:val="005F08EB"/>
    <w:rsid w:val="005F2B7D"/>
    <w:rsid w:val="00601C36"/>
    <w:rsid w:val="00603272"/>
    <w:rsid w:val="006076AA"/>
    <w:rsid w:val="00612BCF"/>
    <w:rsid w:val="006340C7"/>
    <w:rsid w:val="00660676"/>
    <w:rsid w:val="00660FB7"/>
    <w:rsid w:val="00674157"/>
    <w:rsid w:val="0067732D"/>
    <w:rsid w:val="006D26D7"/>
    <w:rsid w:val="006F2473"/>
    <w:rsid w:val="006F4277"/>
    <w:rsid w:val="006F5D73"/>
    <w:rsid w:val="00701AAC"/>
    <w:rsid w:val="0070710D"/>
    <w:rsid w:val="00710320"/>
    <w:rsid w:val="00726623"/>
    <w:rsid w:val="007268E2"/>
    <w:rsid w:val="00727053"/>
    <w:rsid w:val="007475CB"/>
    <w:rsid w:val="00761C40"/>
    <w:rsid w:val="00765770"/>
    <w:rsid w:val="00767F4C"/>
    <w:rsid w:val="007777ED"/>
    <w:rsid w:val="007814FF"/>
    <w:rsid w:val="007833E9"/>
    <w:rsid w:val="0078790B"/>
    <w:rsid w:val="007C253B"/>
    <w:rsid w:val="007C3684"/>
    <w:rsid w:val="007D68BA"/>
    <w:rsid w:val="007E5E45"/>
    <w:rsid w:val="007F17D9"/>
    <w:rsid w:val="00803114"/>
    <w:rsid w:val="008157CC"/>
    <w:rsid w:val="00836B63"/>
    <w:rsid w:val="008427D4"/>
    <w:rsid w:val="00847971"/>
    <w:rsid w:val="00851C41"/>
    <w:rsid w:val="00861533"/>
    <w:rsid w:val="008640BA"/>
    <w:rsid w:val="008645C4"/>
    <w:rsid w:val="00885C0C"/>
    <w:rsid w:val="008879C2"/>
    <w:rsid w:val="00890298"/>
    <w:rsid w:val="0089055C"/>
    <w:rsid w:val="008B0B2A"/>
    <w:rsid w:val="008B2304"/>
    <w:rsid w:val="008C6E79"/>
    <w:rsid w:val="008D4D58"/>
    <w:rsid w:val="008E0ACB"/>
    <w:rsid w:val="008F1A9F"/>
    <w:rsid w:val="008F3637"/>
    <w:rsid w:val="009037DF"/>
    <w:rsid w:val="00913EEF"/>
    <w:rsid w:val="00915A6C"/>
    <w:rsid w:val="00923EEA"/>
    <w:rsid w:val="00933D8C"/>
    <w:rsid w:val="009359D7"/>
    <w:rsid w:val="00940F07"/>
    <w:rsid w:val="00946D35"/>
    <w:rsid w:val="00960A72"/>
    <w:rsid w:val="00964D8F"/>
    <w:rsid w:val="009674E8"/>
    <w:rsid w:val="00981129"/>
    <w:rsid w:val="00985335"/>
    <w:rsid w:val="00985512"/>
    <w:rsid w:val="00987E7C"/>
    <w:rsid w:val="00992B12"/>
    <w:rsid w:val="009A1363"/>
    <w:rsid w:val="009D5F19"/>
    <w:rsid w:val="009D6EC7"/>
    <w:rsid w:val="00A0088F"/>
    <w:rsid w:val="00A00D66"/>
    <w:rsid w:val="00A0341F"/>
    <w:rsid w:val="00A039E4"/>
    <w:rsid w:val="00A0432F"/>
    <w:rsid w:val="00A319F0"/>
    <w:rsid w:val="00A4279F"/>
    <w:rsid w:val="00A42871"/>
    <w:rsid w:val="00A43877"/>
    <w:rsid w:val="00A45B3D"/>
    <w:rsid w:val="00A6344F"/>
    <w:rsid w:val="00A81D31"/>
    <w:rsid w:val="00A8687B"/>
    <w:rsid w:val="00A90BAE"/>
    <w:rsid w:val="00AA3B2A"/>
    <w:rsid w:val="00AB35D6"/>
    <w:rsid w:val="00AB64B1"/>
    <w:rsid w:val="00AB6F6C"/>
    <w:rsid w:val="00AB70C2"/>
    <w:rsid w:val="00AC0161"/>
    <w:rsid w:val="00AC5D83"/>
    <w:rsid w:val="00AC7AED"/>
    <w:rsid w:val="00AD60B3"/>
    <w:rsid w:val="00B05299"/>
    <w:rsid w:val="00B10855"/>
    <w:rsid w:val="00B10E32"/>
    <w:rsid w:val="00B148C9"/>
    <w:rsid w:val="00B15994"/>
    <w:rsid w:val="00B232C0"/>
    <w:rsid w:val="00B544D1"/>
    <w:rsid w:val="00B61618"/>
    <w:rsid w:val="00B8404B"/>
    <w:rsid w:val="00B95346"/>
    <w:rsid w:val="00BA01FC"/>
    <w:rsid w:val="00BA7AD0"/>
    <w:rsid w:val="00BB2258"/>
    <w:rsid w:val="00BB6B2A"/>
    <w:rsid w:val="00BC2E33"/>
    <w:rsid w:val="00BD770A"/>
    <w:rsid w:val="00BD7D65"/>
    <w:rsid w:val="00BE116F"/>
    <w:rsid w:val="00BE1E38"/>
    <w:rsid w:val="00BF0F14"/>
    <w:rsid w:val="00C00A1E"/>
    <w:rsid w:val="00C13819"/>
    <w:rsid w:val="00C25E6A"/>
    <w:rsid w:val="00C352F9"/>
    <w:rsid w:val="00C37295"/>
    <w:rsid w:val="00C37542"/>
    <w:rsid w:val="00C45CDA"/>
    <w:rsid w:val="00C46B95"/>
    <w:rsid w:val="00C5325A"/>
    <w:rsid w:val="00C61B37"/>
    <w:rsid w:val="00C81760"/>
    <w:rsid w:val="00C87145"/>
    <w:rsid w:val="00CB18E5"/>
    <w:rsid w:val="00CB2E85"/>
    <w:rsid w:val="00CC106E"/>
    <w:rsid w:val="00CC2CEA"/>
    <w:rsid w:val="00CC5541"/>
    <w:rsid w:val="00CD2543"/>
    <w:rsid w:val="00CD3F63"/>
    <w:rsid w:val="00CE428C"/>
    <w:rsid w:val="00CE6AEC"/>
    <w:rsid w:val="00D060F0"/>
    <w:rsid w:val="00D077D3"/>
    <w:rsid w:val="00D11976"/>
    <w:rsid w:val="00D24604"/>
    <w:rsid w:val="00D6428B"/>
    <w:rsid w:val="00D678A1"/>
    <w:rsid w:val="00D767C1"/>
    <w:rsid w:val="00DA0264"/>
    <w:rsid w:val="00DA60D7"/>
    <w:rsid w:val="00DC0BC9"/>
    <w:rsid w:val="00DC1706"/>
    <w:rsid w:val="00DE24F1"/>
    <w:rsid w:val="00E031E3"/>
    <w:rsid w:val="00E04B70"/>
    <w:rsid w:val="00E26F8C"/>
    <w:rsid w:val="00E27B3E"/>
    <w:rsid w:val="00E33B72"/>
    <w:rsid w:val="00E43B10"/>
    <w:rsid w:val="00E459C1"/>
    <w:rsid w:val="00E53410"/>
    <w:rsid w:val="00E55775"/>
    <w:rsid w:val="00E639CE"/>
    <w:rsid w:val="00E939AA"/>
    <w:rsid w:val="00E9527E"/>
    <w:rsid w:val="00EC4123"/>
    <w:rsid w:val="00EC5A9E"/>
    <w:rsid w:val="00ED0C37"/>
    <w:rsid w:val="00ED5145"/>
    <w:rsid w:val="00EE6958"/>
    <w:rsid w:val="00F16BEE"/>
    <w:rsid w:val="00F24164"/>
    <w:rsid w:val="00F272A2"/>
    <w:rsid w:val="00F30341"/>
    <w:rsid w:val="00F347AA"/>
    <w:rsid w:val="00F44F74"/>
    <w:rsid w:val="00F55D78"/>
    <w:rsid w:val="00F70FFD"/>
    <w:rsid w:val="00F745C2"/>
    <w:rsid w:val="00FA114B"/>
    <w:rsid w:val="00FA20F6"/>
    <w:rsid w:val="00FC2E9E"/>
    <w:rsid w:val="00FC6E1E"/>
    <w:rsid w:val="00FD64D5"/>
    <w:rsid w:val="00FD792C"/>
    <w:rsid w:val="00FE0CFB"/>
    <w:rsid w:val="00FF2712"/>
    <w:rsid w:val="00FF3231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F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6D6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6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303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71E"/>
    <w:rPr>
      <w:rFonts w:cs="Times New Roman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paragraph" w:customStyle="1" w:styleId="ConsPlusNormal">
    <w:name w:val="ConsPlusNormal"/>
    <w:link w:val="ConsPlusNormal0"/>
    <w:rsid w:val="004E6D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4E6D6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6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D060F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06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060F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018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571E"/>
    <w:rPr>
      <w:rFonts w:ascii="Tahoma" w:hAnsi="Tahoma" w:cs="Tahoma"/>
      <w:sz w:val="16"/>
      <w:szCs w:val="16"/>
      <w:lang w:val="ru-RU" w:eastAsia="ru-RU" w:bidi="ar-SA"/>
    </w:rPr>
  </w:style>
  <w:style w:type="character" w:styleId="aa">
    <w:name w:val="Hyperlink"/>
    <w:basedOn w:val="a0"/>
    <w:uiPriority w:val="99"/>
    <w:rsid w:val="002710D0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2710D0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2710D0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3">
    <w:name w:val="xl7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271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2710D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2710D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5">
    <w:name w:val="xl95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2710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uiPriority w:val="99"/>
    <w:rsid w:val="00271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uiPriority w:val="99"/>
    <w:rsid w:val="002710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uiPriority w:val="99"/>
    <w:rsid w:val="002710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uiPriority w:val="99"/>
    <w:rsid w:val="00271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uiPriority w:val="99"/>
    <w:rsid w:val="00271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uiPriority w:val="99"/>
    <w:rsid w:val="002710D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uiPriority w:val="99"/>
    <w:rsid w:val="00271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Nonformat">
    <w:name w:val="ConsNonformat"/>
    <w:uiPriority w:val="99"/>
    <w:rsid w:val="00BA01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c">
    <w:name w:val="footer"/>
    <w:basedOn w:val="a"/>
    <w:link w:val="ad"/>
    <w:uiPriority w:val="99"/>
    <w:semiHidden/>
    <w:rsid w:val="00AC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C7AED"/>
    <w:rPr>
      <w:rFonts w:cs="Times New Roman"/>
      <w:sz w:val="24"/>
      <w:szCs w:val="24"/>
    </w:rPr>
  </w:style>
  <w:style w:type="paragraph" w:styleId="ae">
    <w:name w:val="No Spacing"/>
    <w:uiPriority w:val="99"/>
    <w:qFormat/>
    <w:rsid w:val="00FF2712"/>
    <w:rPr>
      <w:sz w:val="24"/>
      <w:szCs w:val="24"/>
    </w:rPr>
  </w:style>
  <w:style w:type="paragraph" w:customStyle="1" w:styleId="p3">
    <w:name w:val="p3"/>
    <w:basedOn w:val="a"/>
    <w:uiPriority w:val="99"/>
    <w:rsid w:val="00156418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364D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f">
    <w:name w:val="Table Grid"/>
    <w:basedOn w:val="a1"/>
    <w:uiPriority w:val="99"/>
    <w:locked/>
    <w:rsid w:val="004364D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319F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03F16AA3806C46C0795BF826330A94D18AD941060DC445A9096F44427113B5D8849F3B35Ca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103F16AA3806C46C0795BF826330A94D18A393146EDC445A9096F44452a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4005</CharactersWithSpaces>
  <SharedDoc>false</SharedDoc>
  <HLinks>
    <vt:vector size="12" baseType="variant"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Пользователь Windows</cp:lastModifiedBy>
  <cp:revision>2</cp:revision>
  <cp:lastPrinted>2019-04-10T06:29:00Z</cp:lastPrinted>
  <dcterms:created xsi:type="dcterms:W3CDTF">2025-12-30T04:35:00Z</dcterms:created>
  <dcterms:modified xsi:type="dcterms:W3CDTF">2025-12-30T04:35:00Z</dcterms:modified>
</cp:coreProperties>
</file>